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5078"/>
      </w:tblGrid>
      <w:tr w:rsidR="00903B37" w14:paraId="5AE032D9" w14:textId="77777777" w:rsidTr="00903B37">
        <w:tc>
          <w:tcPr>
            <w:tcW w:w="4248" w:type="dxa"/>
          </w:tcPr>
          <w:p w14:paraId="16BE7D92" w14:textId="77777777" w:rsidR="00903B37" w:rsidRDefault="00903B3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8" w:type="dxa"/>
          </w:tcPr>
          <w:p w14:paraId="214D1EFD" w14:textId="0A9573D3" w:rsidR="00903B37" w:rsidRDefault="00903B3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PATVIRTINTAS</w:t>
            </w:r>
          </w:p>
          <w:p w14:paraId="044077B3" w14:textId="77777777" w:rsidR="00503AC7" w:rsidRDefault="00903B3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</w:t>
            </w:r>
            <w:r w:rsidRPr="00603BB1">
              <w:rPr>
                <w:rFonts w:ascii="Times New Roman" w:hAnsi="Times New Roman" w:cs="Times New Roman"/>
                <w:bCs/>
                <w:sz w:val="24"/>
                <w:szCs w:val="24"/>
              </w:rPr>
              <w:t>iudžetinės įstaigos „Skaitlis</w:t>
            </w:r>
            <w:r w:rsidR="00B91F97" w:rsidRPr="00B91F97"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  <w:r w:rsidR="00503A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03BB1">
              <w:rPr>
                <w:rFonts w:ascii="Times New Roman" w:hAnsi="Times New Roman" w:cs="Times New Roman"/>
                <w:bCs/>
                <w:sz w:val="24"/>
                <w:szCs w:val="24"/>
              </w:rPr>
              <w:t>direktoriaus</w:t>
            </w:r>
            <w:r w:rsidR="00503A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2755CF70" w14:textId="0B562E72" w:rsidR="00903B37" w:rsidRDefault="00903B3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3BB1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AF7A6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8723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m. spalio 13</w:t>
            </w:r>
            <w:r w:rsidR="00F20B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F7A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d. </w:t>
            </w:r>
            <w:r w:rsidRPr="00603BB1">
              <w:rPr>
                <w:rFonts w:ascii="Times New Roman" w:hAnsi="Times New Roman" w:cs="Times New Roman"/>
                <w:bCs/>
                <w:sz w:val="24"/>
                <w:szCs w:val="24"/>
              </w:rPr>
              <w:t>įsakymu Nr. V-</w:t>
            </w:r>
            <w:r w:rsidR="00503AC7">
              <w:rPr>
                <w:rFonts w:ascii="Times New Roman" w:hAnsi="Times New Roman" w:cs="Times New Roman"/>
                <w:bCs/>
                <w:sz w:val="24"/>
                <w:szCs w:val="24"/>
              </w:rPr>
              <w:t>56</w:t>
            </w:r>
          </w:p>
          <w:p w14:paraId="50267921" w14:textId="77777777" w:rsidR="00903B37" w:rsidRDefault="00903B3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4E406A8" w14:textId="48578C18" w:rsidR="00B333A1" w:rsidRDefault="00B333A1" w:rsidP="00D520D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0000001" w14:textId="77777777" w:rsidR="00AC416F" w:rsidRPr="00E94D6C" w:rsidRDefault="00AC416F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3" w14:textId="6A1F26A5" w:rsidR="00AC416F" w:rsidRPr="00E94D6C" w:rsidRDefault="00135178" w:rsidP="00C63122">
      <w:pPr>
        <w:spacing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lk232684839"/>
      <w:r w:rsidRPr="00E94D6C">
        <w:rPr>
          <w:rFonts w:ascii="Times New Roman" w:eastAsia="Times New Roman" w:hAnsi="Times New Roman" w:cs="Times New Roman"/>
          <w:b/>
          <w:sz w:val="24"/>
          <w:szCs w:val="24"/>
        </w:rPr>
        <w:t>DOKUMENT</w:t>
      </w:r>
      <w:r w:rsidR="0015073F">
        <w:rPr>
          <w:rFonts w:ascii="Times New Roman" w:eastAsia="Times New Roman" w:hAnsi="Times New Roman" w:cs="Times New Roman"/>
          <w:b/>
          <w:sz w:val="24"/>
          <w:szCs w:val="24"/>
        </w:rPr>
        <w:t>Ų</w:t>
      </w:r>
      <w:r w:rsidRPr="00E94D6C">
        <w:rPr>
          <w:rFonts w:ascii="Times New Roman" w:eastAsia="Times New Roman" w:hAnsi="Times New Roman" w:cs="Times New Roman"/>
          <w:b/>
          <w:sz w:val="24"/>
          <w:szCs w:val="24"/>
        </w:rPr>
        <w:t>, SUSIJU</w:t>
      </w:r>
      <w:r w:rsidR="0015073F">
        <w:rPr>
          <w:rFonts w:ascii="Times New Roman" w:eastAsia="Times New Roman" w:hAnsi="Times New Roman" w:cs="Times New Roman"/>
          <w:b/>
          <w:sz w:val="24"/>
          <w:szCs w:val="24"/>
        </w:rPr>
        <w:t>SIŲ</w:t>
      </w:r>
      <w:r w:rsidRPr="00E94D6C">
        <w:rPr>
          <w:rFonts w:ascii="Times New Roman" w:eastAsia="Times New Roman" w:hAnsi="Times New Roman" w:cs="Times New Roman"/>
          <w:b/>
          <w:sz w:val="24"/>
          <w:szCs w:val="24"/>
        </w:rPr>
        <w:t xml:space="preserve"> SU </w:t>
      </w:r>
      <w:r w:rsidR="00D520DC" w:rsidRPr="00D520DC">
        <w:rPr>
          <w:rFonts w:ascii="Times New Roman" w:eastAsia="Times New Roman" w:hAnsi="Times New Roman" w:cs="Times New Roman"/>
          <w:b/>
          <w:sz w:val="24"/>
          <w:szCs w:val="24"/>
        </w:rPr>
        <w:t>NEMATERIALIUOJU, ILGALAIKIU MATERIALIUOJU</w:t>
      </w:r>
      <w:r w:rsidR="00BD45D6">
        <w:rPr>
          <w:rFonts w:ascii="Times New Roman" w:eastAsia="Times New Roman" w:hAnsi="Times New Roman" w:cs="Times New Roman"/>
          <w:b/>
          <w:sz w:val="24"/>
          <w:szCs w:val="24"/>
        </w:rPr>
        <w:t xml:space="preserve"> TURTU IR</w:t>
      </w:r>
      <w:r w:rsidR="00D520DC" w:rsidRPr="00D520DC">
        <w:rPr>
          <w:rFonts w:ascii="Times New Roman" w:eastAsia="Times New Roman" w:hAnsi="Times New Roman" w:cs="Times New Roman"/>
          <w:b/>
          <w:sz w:val="24"/>
          <w:szCs w:val="24"/>
        </w:rPr>
        <w:t xml:space="preserve"> ATSARGOMIS</w:t>
      </w:r>
      <w:r w:rsidR="002F1A95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D520DC" w:rsidRPr="00D520D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94D6C">
        <w:rPr>
          <w:rFonts w:ascii="Times New Roman" w:eastAsia="Times New Roman" w:hAnsi="Times New Roman" w:cs="Times New Roman"/>
          <w:b/>
          <w:sz w:val="24"/>
          <w:szCs w:val="24"/>
        </w:rPr>
        <w:t>PATEIKIMO TVARK</w:t>
      </w:r>
      <w:r w:rsidR="0015073F">
        <w:rPr>
          <w:rFonts w:ascii="Times New Roman" w:eastAsia="Times New Roman" w:hAnsi="Times New Roman" w:cs="Times New Roman"/>
          <w:b/>
          <w:sz w:val="24"/>
          <w:szCs w:val="24"/>
        </w:rPr>
        <w:t>OS</w:t>
      </w:r>
      <w:r w:rsidRPr="00E94D6C">
        <w:rPr>
          <w:rFonts w:ascii="Times New Roman" w:eastAsia="Times New Roman" w:hAnsi="Times New Roman" w:cs="Times New Roman"/>
          <w:b/>
          <w:sz w:val="24"/>
          <w:szCs w:val="24"/>
        </w:rPr>
        <w:t xml:space="preserve"> IR TERMIN</w:t>
      </w:r>
      <w:r w:rsidR="0015073F">
        <w:rPr>
          <w:rFonts w:ascii="Times New Roman" w:eastAsia="Times New Roman" w:hAnsi="Times New Roman" w:cs="Times New Roman"/>
          <w:b/>
          <w:sz w:val="24"/>
          <w:szCs w:val="24"/>
        </w:rPr>
        <w:t>Ų APRAŠAS</w:t>
      </w:r>
    </w:p>
    <w:bookmarkEnd w:id="0"/>
    <w:p w14:paraId="00000005" w14:textId="77777777" w:rsidR="00AC416F" w:rsidRPr="00963C82" w:rsidRDefault="00AC416F" w:rsidP="00963C82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6" w14:textId="77777777" w:rsidR="00AC416F" w:rsidRPr="00E94D6C" w:rsidRDefault="00135178">
      <w:pPr>
        <w:shd w:val="clear" w:color="auto" w:fill="FFFFFF"/>
        <w:spacing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4D6C">
        <w:rPr>
          <w:rFonts w:ascii="Times New Roman" w:eastAsia="Times New Roman" w:hAnsi="Times New Roman" w:cs="Times New Roman"/>
          <w:b/>
          <w:sz w:val="24"/>
          <w:szCs w:val="24"/>
        </w:rPr>
        <w:t>BENDRIEJI REIKALAVIMAI</w:t>
      </w:r>
    </w:p>
    <w:p w14:paraId="00000007" w14:textId="77777777" w:rsidR="00AC416F" w:rsidRPr="00E94D6C" w:rsidRDefault="00AC416F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4EAD5C" w14:textId="7F6F428A" w:rsidR="0015073F" w:rsidRPr="00CC2DC6" w:rsidRDefault="0015073F" w:rsidP="000F16DA">
      <w:pPr>
        <w:numPr>
          <w:ilvl w:val="0"/>
          <w:numId w:val="1"/>
        </w:numPr>
        <w:tabs>
          <w:tab w:val="left" w:pos="851"/>
          <w:tab w:val="left" w:pos="1134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132888475"/>
      <w:r w:rsidRPr="00CC2DC6">
        <w:rPr>
          <w:rFonts w:ascii="Times New Roman" w:eastAsia="Times New Roman" w:hAnsi="Times New Roman" w:cs="Times New Roman"/>
          <w:sz w:val="24"/>
          <w:szCs w:val="24"/>
        </w:rPr>
        <w:t>Apraše vartojamos sąvokos:</w:t>
      </w:r>
    </w:p>
    <w:p w14:paraId="408FC3DF" w14:textId="7259AB42" w:rsidR="00FE3E53" w:rsidRPr="00CC2DC6" w:rsidRDefault="0071670B" w:rsidP="00AD78DA">
      <w:pPr>
        <w:numPr>
          <w:ilvl w:val="1"/>
          <w:numId w:val="1"/>
        </w:numPr>
        <w:tabs>
          <w:tab w:val="left" w:pos="851"/>
          <w:tab w:val="left" w:pos="1134"/>
        </w:tabs>
        <w:spacing w:line="240" w:lineRule="auto"/>
        <w:ind w:left="1134" w:hanging="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2DC6">
        <w:rPr>
          <w:rFonts w:ascii="Times New Roman" w:eastAsia="Times New Roman" w:hAnsi="Times New Roman" w:cs="Times New Roman"/>
          <w:sz w:val="24"/>
          <w:szCs w:val="24"/>
        </w:rPr>
        <w:t>Į</w:t>
      </w:r>
      <w:r w:rsidR="0015073F" w:rsidRPr="00CC2DC6">
        <w:rPr>
          <w:rFonts w:ascii="Times New Roman" w:eastAsia="Times New Roman" w:hAnsi="Times New Roman" w:cs="Times New Roman"/>
          <w:sz w:val="24"/>
          <w:szCs w:val="24"/>
        </w:rPr>
        <w:t>staiga</w:t>
      </w:r>
      <w:r w:rsidRPr="00CC2DC6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CC2D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Vilniaus miesto savivaldybės kontroliuojamas viešojo sektoriaus subjektas,  kurio </w:t>
      </w:r>
      <w:r w:rsidRPr="00CC2DC6">
        <w:rPr>
          <w:rFonts w:ascii="Times New Roman" w:hAnsi="Times New Roman" w:cs="Times New Roman"/>
          <w:sz w:val="24"/>
          <w:szCs w:val="24"/>
        </w:rPr>
        <w:t>finansinės apskaitos tvarkymas</w:t>
      </w:r>
      <w:r w:rsidRPr="00CC2DC6">
        <w:rPr>
          <w:rFonts w:ascii="Times New Roman" w:hAnsi="Times New Roman" w:cs="Times New Roman"/>
          <w:sz w:val="24"/>
          <w:szCs w:val="24"/>
          <w:lang w:eastAsia="lt-LT"/>
        </w:rPr>
        <w:t xml:space="preserve"> perduotas </w:t>
      </w:r>
      <w:r w:rsidRPr="00CC2DC6">
        <w:rPr>
          <w:rFonts w:ascii="Times New Roman" w:hAnsi="Times New Roman" w:cs="Times New Roman"/>
          <w:sz w:val="24"/>
          <w:szCs w:val="24"/>
          <w:shd w:val="clear" w:color="auto" w:fill="FFFFFF"/>
        </w:rPr>
        <w:t>Centralizuotos apskaitos įstaiga</w:t>
      </w:r>
      <w:r w:rsidR="00FE3E53" w:rsidRPr="00CC2DC6">
        <w:rPr>
          <w:rFonts w:ascii="Times New Roman" w:hAnsi="Times New Roman" w:cs="Times New Roman"/>
          <w:sz w:val="24"/>
          <w:szCs w:val="24"/>
          <w:shd w:val="clear" w:color="auto" w:fill="FFFFFF"/>
        </w:rPr>
        <w:t>i;</w:t>
      </w:r>
    </w:p>
    <w:p w14:paraId="7B14C0EB" w14:textId="66F0EB34" w:rsidR="00FE3E53" w:rsidRPr="00CC2DC6" w:rsidRDefault="0015073F" w:rsidP="00AD78DA">
      <w:pPr>
        <w:numPr>
          <w:ilvl w:val="1"/>
          <w:numId w:val="1"/>
        </w:numPr>
        <w:tabs>
          <w:tab w:val="left" w:pos="851"/>
          <w:tab w:val="left" w:pos="1134"/>
        </w:tabs>
        <w:spacing w:line="240" w:lineRule="auto"/>
        <w:ind w:left="1134" w:hanging="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2DC6">
        <w:rPr>
          <w:rFonts w:ascii="Times New Roman" w:eastAsia="Times New Roman" w:hAnsi="Times New Roman" w:cs="Times New Roman"/>
          <w:sz w:val="24"/>
          <w:szCs w:val="24"/>
        </w:rPr>
        <w:t xml:space="preserve">Centralizuotos apskaitos įstaiga - </w:t>
      </w:r>
      <w:r w:rsidRPr="00CC2DC6">
        <w:rPr>
          <w:rFonts w:ascii="Times New Roman" w:hAnsi="Times New Roman" w:cs="Times New Roman"/>
          <w:sz w:val="24"/>
          <w:szCs w:val="24"/>
          <w:lang w:eastAsia="lt-LT"/>
        </w:rPr>
        <w:t xml:space="preserve">biudžetinė įstaiga „Skaitlis“, </w:t>
      </w:r>
      <w:r w:rsidRPr="00CC2DC6">
        <w:rPr>
          <w:rFonts w:ascii="Times New Roman" w:hAnsi="Times New Roman" w:cs="Times New Roman"/>
          <w:sz w:val="24"/>
          <w:szCs w:val="24"/>
        </w:rPr>
        <w:t>kuri</w:t>
      </w:r>
      <w:r w:rsidR="00FE3E53" w:rsidRPr="00CC2DC6">
        <w:rPr>
          <w:rFonts w:ascii="Times New Roman" w:hAnsi="Times New Roman" w:cs="Times New Roman"/>
          <w:sz w:val="24"/>
          <w:szCs w:val="24"/>
        </w:rPr>
        <w:t xml:space="preserve"> organizuoja </w:t>
      </w:r>
      <w:r w:rsidRPr="00CC2DC6">
        <w:rPr>
          <w:rFonts w:ascii="Times New Roman" w:hAnsi="Times New Roman" w:cs="Times New Roman"/>
          <w:sz w:val="24"/>
          <w:szCs w:val="24"/>
        </w:rPr>
        <w:t>Įstaigos finansinės apskaitos tvarkym</w:t>
      </w:r>
      <w:r w:rsidR="00FE3E53" w:rsidRPr="00CC2DC6">
        <w:rPr>
          <w:rFonts w:ascii="Times New Roman" w:hAnsi="Times New Roman" w:cs="Times New Roman"/>
          <w:sz w:val="24"/>
          <w:szCs w:val="24"/>
        </w:rPr>
        <w:t xml:space="preserve">ą </w:t>
      </w:r>
      <w:r w:rsidRPr="00CC2DC6">
        <w:rPr>
          <w:rFonts w:ascii="Times New Roman" w:hAnsi="Times New Roman" w:cs="Times New Roman"/>
          <w:sz w:val="24"/>
          <w:szCs w:val="24"/>
          <w:lang w:eastAsia="lt-LT"/>
        </w:rPr>
        <w:t xml:space="preserve">pagal su Įstaiga sudarytą </w:t>
      </w:r>
      <w:r w:rsidR="00B0609C">
        <w:rPr>
          <w:rFonts w:ascii="Times New Roman" w:hAnsi="Times New Roman" w:cs="Times New Roman"/>
          <w:sz w:val="24"/>
          <w:szCs w:val="24"/>
          <w:lang w:eastAsia="lt-LT"/>
        </w:rPr>
        <w:t>Finansinės apskaitos organizavimo susitarimą.</w:t>
      </w:r>
    </w:p>
    <w:p w14:paraId="489BD361" w14:textId="22D2E518" w:rsidR="000F16DA" w:rsidRPr="00BB078F" w:rsidRDefault="00FE3E53" w:rsidP="002B2B4F">
      <w:pPr>
        <w:numPr>
          <w:ilvl w:val="0"/>
          <w:numId w:val="1"/>
        </w:numPr>
        <w:tabs>
          <w:tab w:val="left" w:pos="851"/>
          <w:tab w:val="left" w:pos="1134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078F">
        <w:rPr>
          <w:rFonts w:ascii="Times New Roman" w:eastAsia="Times New Roman" w:hAnsi="Times New Roman" w:cs="Times New Roman"/>
          <w:sz w:val="24"/>
          <w:szCs w:val="24"/>
        </w:rPr>
        <w:t>Dokumentai –</w:t>
      </w:r>
      <w:r w:rsidRPr="00BB078F">
        <w:rPr>
          <w:rFonts w:ascii="Times New Roman" w:hAnsi="Times New Roman" w:cs="Times New Roman"/>
          <w:sz w:val="24"/>
          <w:szCs w:val="24"/>
          <w:lang w:eastAsia="lt-LT"/>
        </w:rPr>
        <w:t xml:space="preserve"> Įstaigos </w:t>
      </w:r>
      <w:r w:rsidR="00D6137C" w:rsidRPr="00BB078F">
        <w:rPr>
          <w:rFonts w:ascii="Times New Roman" w:hAnsi="Times New Roman" w:cs="Times New Roman"/>
          <w:sz w:val="24"/>
          <w:szCs w:val="24"/>
          <w:lang w:eastAsia="lt-LT"/>
        </w:rPr>
        <w:t xml:space="preserve">teikiami </w:t>
      </w:r>
      <w:r w:rsidRPr="00BB078F">
        <w:rPr>
          <w:rFonts w:ascii="Times New Roman" w:hAnsi="Times New Roman" w:cs="Times New Roman"/>
          <w:sz w:val="24"/>
          <w:szCs w:val="24"/>
          <w:lang w:eastAsia="lt-LT"/>
        </w:rPr>
        <w:t xml:space="preserve">apskaitos dokumentai, susiję su </w:t>
      </w:r>
      <w:r w:rsidR="002F1A95" w:rsidRPr="00BB078F">
        <w:rPr>
          <w:rFonts w:ascii="Times New Roman" w:hAnsi="Times New Roman" w:cs="Times New Roman"/>
          <w:sz w:val="24"/>
          <w:szCs w:val="24"/>
          <w:lang w:eastAsia="lt-LT"/>
        </w:rPr>
        <w:t>nematerialiuoju, ilgalaikiu materialiuoju</w:t>
      </w:r>
      <w:r w:rsidR="00BD45D6">
        <w:rPr>
          <w:rFonts w:ascii="Times New Roman" w:hAnsi="Times New Roman" w:cs="Times New Roman"/>
          <w:sz w:val="24"/>
          <w:szCs w:val="24"/>
          <w:lang w:eastAsia="lt-LT"/>
        </w:rPr>
        <w:t xml:space="preserve"> turtu</w:t>
      </w:r>
      <w:r w:rsidR="00BE19F0">
        <w:rPr>
          <w:rFonts w:ascii="Times New Roman" w:hAnsi="Times New Roman" w:cs="Times New Roman"/>
          <w:sz w:val="24"/>
          <w:szCs w:val="24"/>
          <w:lang w:eastAsia="lt-LT"/>
        </w:rPr>
        <w:t xml:space="preserve"> ir</w:t>
      </w:r>
      <w:r w:rsidR="00B9228B">
        <w:rPr>
          <w:rFonts w:ascii="Times New Roman" w:hAnsi="Times New Roman" w:cs="Times New Roman"/>
          <w:sz w:val="24"/>
          <w:szCs w:val="24"/>
          <w:lang w:eastAsia="lt-LT"/>
        </w:rPr>
        <w:t xml:space="preserve"> </w:t>
      </w:r>
      <w:r w:rsidR="002F1A95" w:rsidRPr="00BB078F">
        <w:rPr>
          <w:rFonts w:ascii="Times New Roman" w:hAnsi="Times New Roman" w:cs="Times New Roman"/>
          <w:sz w:val="24"/>
          <w:szCs w:val="24"/>
          <w:lang w:eastAsia="lt-LT"/>
        </w:rPr>
        <w:t>atsargomis</w:t>
      </w:r>
      <w:r w:rsidR="00B81751">
        <w:rPr>
          <w:rFonts w:ascii="Times New Roman" w:hAnsi="Times New Roman" w:cs="Times New Roman"/>
          <w:sz w:val="24"/>
          <w:szCs w:val="24"/>
          <w:lang w:eastAsia="lt-LT"/>
        </w:rPr>
        <w:t xml:space="preserve">. </w:t>
      </w:r>
      <w:r w:rsidR="000F16DA" w:rsidRPr="00BB078F">
        <w:rPr>
          <w:rFonts w:ascii="Times New Roman" w:eastAsia="Times New Roman" w:hAnsi="Times New Roman" w:cs="Times New Roman"/>
          <w:sz w:val="24"/>
          <w:szCs w:val="24"/>
        </w:rPr>
        <w:t>Ši</w:t>
      </w:r>
      <w:r w:rsidR="00D6137C" w:rsidRPr="00BB078F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4E799A" w:rsidRPr="00BB078F">
        <w:rPr>
          <w:rFonts w:ascii="Times New Roman" w:eastAsia="Times New Roman" w:hAnsi="Times New Roman" w:cs="Times New Roman"/>
          <w:sz w:val="24"/>
          <w:szCs w:val="24"/>
        </w:rPr>
        <w:t>a</w:t>
      </w:r>
      <w:r w:rsidR="00D6137C" w:rsidRPr="00BB078F">
        <w:rPr>
          <w:rFonts w:ascii="Times New Roman" w:eastAsia="Times New Roman" w:hAnsi="Times New Roman" w:cs="Times New Roman"/>
          <w:sz w:val="24"/>
          <w:szCs w:val="24"/>
        </w:rPr>
        <w:t xml:space="preserve">prašas reglamentuoja Dokumentų, </w:t>
      </w:r>
      <w:r w:rsidR="00D6137C" w:rsidRPr="00BB078F">
        <w:rPr>
          <w:rFonts w:ascii="Times New Roman" w:hAnsi="Times New Roman" w:cs="Times New Roman"/>
          <w:bCs/>
          <w:sz w:val="24"/>
          <w:szCs w:val="24"/>
        </w:rPr>
        <w:t>reikalingų finansinei apskaitai tvarkyti ir ataskaitoms rengti,</w:t>
      </w:r>
      <w:r w:rsidR="00D6137C" w:rsidRPr="00BB078F">
        <w:rPr>
          <w:rFonts w:ascii="Times New Roman" w:eastAsia="Times New Roman" w:hAnsi="Times New Roman" w:cs="Times New Roman"/>
          <w:sz w:val="24"/>
          <w:szCs w:val="24"/>
        </w:rPr>
        <w:t xml:space="preserve"> teikimo Centralizuotos apskaitos įstaigai tvarką ir terminus.</w:t>
      </w:r>
    </w:p>
    <w:p w14:paraId="00000008" w14:textId="65EB41C3" w:rsidR="00AC416F" w:rsidRPr="00E94D6C" w:rsidRDefault="008076D2">
      <w:pPr>
        <w:numPr>
          <w:ilvl w:val="0"/>
          <w:numId w:val="1"/>
        </w:numPr>
        <w:tabs>
          <w:tab w:val="left" w:pos="851"/>
          <w:tab w:val="left" w:pos="1134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Į</w:t>
      </w:r>
      <w:r w:rsidR="00C63122" w:rsidRPr="00F374A0">
        <w:rPr>
          <w:rFonts w:ascii="Times New Roman" w:eastAsia="Times New Roman" w:hAnsi="Times New Roman" w:cs="Times New Roman"/>
          <w:sz w:val="24"/>
          <w:szCs w:val="24"/>
        </w:rPr>
        <w:t>staig</w:t>
      </w:r>
      <w:r w:rsidR="00F374A0" w:rsidRPr="00F374A0">
        <w:rPr>
          <w:rFonts w:ascii="Times New Roman" w:eastAsia="Times New Roman" w:hAnsi="Times New Roman" w:cs="Times New Roman"/>
          <w:sz w:val="24"/>
          <w:szCs w:val="24"/>
        </w:rPr>
        <w:t>a</w:t>
      </w:r>
      <w:r w:rsidR="00F374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>atsako už ūkinių operacijų teisėtumą</w:t>
      </w:r>
      <w:r w:rsidR="00D6137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9" w14:textId="08CE9322" w:rsidR="00AC416F" w:rsidRPr="00E94D6C" w:rsidRDefault="00D6137C">
      <w:pPr>
        <w:numPr>
          <w:ilvl w:val="0"/>
          <w:numId w:val="1"/>
        </w:numPr>
        <w:tabs>
          <w:tab w:val="left" w:pos="851"/>
          <w:tab w:val="left" w:pos="1134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137C">
        <w:rPr>
          <w:rFonts w:ascii="Times New Roman" w:eastAsia="Times New Roman" w:hAnsi="Times New Roman" w:cs="Times New Roman"/>
          <w:sz w:val="24"/>
          <w:szCs w:val="24"/>
        </w:rPr>
        <w:t>Centralizuotos</w:t>
      </w:r>
      <w:r w:rsidRPr="00CC2DC6">
        <w:rPr>
          <w:rFonts w:ascii="Times New Roman" w:eastAsia="Times New Roman" w:hAnsi="Times New Roman" w:cs="Times New Roman"/>
          <w:sz w:val="24"/>
          <w:szCs w:val="24"/>
        </w:rPr>
        <w:t xml:space="preserve"> apskaitos įstaigai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 xml:space="preserve"> pateikiami Dokumentai privalo atitikt</w:t>
      </w:r>
      <w:r w:rsidR="003B51B4">
        <w:rPr>
          <w:rFonts w:ascii="Times New Roman" w:eastAsia="Times New Roman" w:hAnsi="Times New Roman" w:cs="Times New Roman"/>
          <w:sz w:val="24"/>
          <w:szCs w:val="24"/>
        </w:rPr>
        <w:t>i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 xml:space="preserve"> įstatymų ir kitų teisės aktų, reglamentuojančių viešojo sektoriaus subjektų finansinės apskaitos tvarkymą, reikalavimus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bookmarkEnd w:id="1"/>
    <w:p w14:paraId="0000000A" w14:textId="792E3476" w:rsidR="00AC416F" w:rsidRPr="00E94D6C" w:rsidRDefault="0054398E">
      <w:pPr>
        <w:numPr>
          <w:ilvl w:val="0"/>
          <w:numId w:val="1"/>
        </w:numPr>
        <w:tabs>
          <w:tab w:val="left" w:pos="851"/>
          <w:tab w:val="left" w:pos="1134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D6C">
        <w:rPr>
          <w:rFonts w:ascii="Times New Roman" w:eastAsia="Times New Roman" w:hAnsi="Times New Roman" w:cs="Times New Roman"/>
          <w:sz w:val="24"/>
          <w:szCs w:val="24"/>
        </w:rPr>
        <w:t>Įstaiga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 xml:space="preserve"> užtikrina Dokumentų  pateikimą ne vėliau kaip per 5 darbo dienas nuo Dokumentų pasirašymo (patvirtinimo) arba jų gavimo, kitos informacijos parengimo (kai informacija teikiama </w:t>
      </w:r>
      <w:r w:rsidRPr="00E94D6C">
        <w:rPr>
          <w:rFonts w:ascii="Times New Roman" w:eastAsia="Times New Roman" w:hAnsi="Times New Roman" w:cs="Times New Roman"/>
          <w:sz w:val="24"/>
          <w:szCs w:val="24"/>
        </w:rPr>
        <w:t>Įstaigos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 xml:space="preserve"> iniciatyva) arba </w:t>
      </w:r>
      <w:r w:rsidR="00D6137C">
        <w:rPr>
          <w:rFonts w:ascii="Times New Roman" w:eastAsia="Times New Roman" w:hAnsi="Times New Roman" w:cs="Times New Roman"/>
          <w:sz w:val="24"/>
          <w:szCs w:val="24"/>
        </w:rPr>
        <w:t>Centralizuotos apskaitos įstaigai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 xml:space="preserve"> paprašius</w:t>
      </w:r>
      <w:r w:rsidR="004E799A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 xml:space="preserve"> per</w:t>
      </w:r>
      <w:r w:rsidR="000E7BE7">
        <w:rPr>
          <w:rFonts w:ascii="Times New Roman" w:eastAsia="Times New Roman" w:hAnsi="Times New Roman" w:cs="Times New Roman"/>
          <w:sz w:val="24"/>
          <w:szCs w:val="24"/>
        </w:rPr>
        <w:t xml:space="preserve"> jos nurodytą protingą terminą.</w:t>
      </w:r>
    </w:p>
    <w:p w14:paraId="0000000B" w14:textId="05C11533" w:rsidR="00AC416F" w:rsidRPr="00E94D6C" w:rsidRDefault="0054398E">
      <w:pPr>
        <w:numPr>
          <w:ilvl w:val="0"/>
          <w:numId w:val="1"/>
        </w:numPr>
        <w:tabs>
          <w:tab w:val="left" w:pos="810"/>
          <w:tab w:val="left" w:pos="1350"/>
          <w:tab w:val="left" w:pos="144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D6C">
        <w:rPr>
          <w:rFonts w:ascii="Times New Roman" w:eastAsia="Times New Roman" w:hAnsi="Times New Roman" w:cs="Times New Roman"/>
          <w:sz w:val="24"/>
          <w:szCs w:val="24"/>
        </w:rPr>
        <w:t>Įstaigai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 xml:space="preserve"> pažeidus Dokumentų teikimo terminus, </w:t>
      </w:r>
      <w:r w:rsidR="000E7BE7">
        <w:rPr>
          <w:rFonts w:ascii="Times New Roman" w:eastAsia="Times New Roman" w:hAnsi="Times New Roman" w:cs="Times New Roman"/>
          <w:sz w:val="24"/>
          <w:szCs w:val="24"/>
        </w:rPr>
        <w:t xml:space="preserve">Centralizuotos apskaitos įstaiga </w:t>
      </w:r>
      <w:r w:rsidR="006B5E48" w:rsidRPr="00E94D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>atleidžiama nuo atsakomybės už savalaikį savo įsipareigojimų vykdymą (įskaitant lėšų išmokėjimą)</w:t>
      </w:r>
      <w:r w:rsidR="000E7BE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C" w14:textId="42045386" w:rsidR="00AC416F" w:rsidRPr="00E94D6C" w:rsidRDefault="0054398E">
      <w:pPr>
        <w:numPr>
          <w:ilvl w:val="0"/>
          <w:numId w:val="1"/>
        </w:numPr>
        <w:tabs>
          <w:tab w:val="left" w:pos="851"/>
          <w:tab w:val="left" w:pos="1134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D6C">
        <w:rPr>
          <w:rFonts w:ascii="Times New Roman" w:eastAsia="Times New Roman" w:hAnsi="Times New Roman" w:cs="Times New Roman"/>
          <w:sz w:val="24"/>
          <w:szCs w:val="24"/>
        </w:rPr>
        <w:t>Įstaigos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 xml:space="preserve"> aptarnaujam</w:t>
      </w:r>
      <w:r w:rsidRPr="00E94D6C">
        <w:rPr>
          <w:rFonts w:ascii="Times New Roman" w:eastAsia="Times New Roman" w:hAnsi="Times New Roman" w:cs="Times New Roman"/>
          <w:sz w:val="24"/>
          <w:szCs w:val="24"/>
        </w:rPr>
        <w:t>os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 xml:space="preserve"> nuotoliniu būdu. Paklausimai priimami elektroniniu paštu</w:t>
      </w:r>
      <w:r w:rsidR="006E65A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 xml:space="preserve">adresu </w:t>
      </w:r>
      <w:proofErr w:type="spellStart"/>
      <w:r w:rsidR="00135178" w:rsidRPr="001375B0">
        <w:rPr>
          <w:rFonts w:ascii="Times New Roman" w:eastAsia="Times New Roman" w:hAnsi="Times New Roman" w:cs="Times New Roman"/>
          <w:i/>
          <w:iCs/>
          <w:sz w:val="24"/>
          <w:szCs w:val="24"/>
        </w:rPr>
        <w:t>info@skaitlis.lt</w:t>
      </w:r>
      <w:proofErr w:type="spellEnd"/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>, arba telefonu (</w:t>
      </w:r>
      <w:r w:rsidR="002C4AD3">
        <w:rPr>
          <w:rFonts w:ascii="Times New Roman" w:eastAsia="Times New Roman" w:hAnsi="Times New Roman" w:cs="Times New Roman"/>
          <w:sz w:val="24"/>
          <w:szCs w:val="24"/>
        </w:rPr>
        <w:t>0</w:t>
      </w:r>
      <w:r w:rsidR="00135178" w:rsidRPr="00E94D6C">
        <w:rPr>
          <w:rFonts w:ascii="Times New Roman" w:eastAsia="Times New Roman" w:hAnsi="Times New Roman" w:cs="Times New Roman"/>
          <w:sz w:val="24"/>
          <w:szCs w:val="24"/>
        </w:rPr>
        <w:t xml:space="preserve"> 5) 262 2916</w:t>
      </w:r>
      <w:r w:rsidR="000E7BE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0000000D" w14:textId="77777777" w:rsidR="00AC416F" w:rsidRPr="00E94D6C" w:rsidRDefault="00AC416F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F" w14:textId="77777777" w:rsidR="00AC416F" w:rsidRPr="00E94D6C" w:rsidRDefault="00135178">
      <w:pPr>
        <w:spacing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4D6C">
        <w:rPr>
          <w:rFonts w:ascii="Times New Roman" w:eastAsia="Times New Roman" w:hAnsi="Times New Roman" w:cs="Times New Roman"/>
          <w:b/>
          <w:sz w:val="24"/>
          <w:szCs w:val="24"/>
        </w:rPr>
        <w:t>REIKALAVIMAI DOKUMENTAMS</w:t>
      </w:r>
    </w:p>
    <w:p w14:paraId="00000010" w14:textId="77777777" w:rsidR="00AC416F" w:rsidRDefault="00AC416F">
      <w:pPr>
        <w:tabs>
          <w:tab w:val="left" w:pos="851"/>
          <w:tab w:val="left" w:pos="1134"/>
        </w:tabs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678B54" w14:textId="72A161E8" w:rsidR="00262FAA" w:rsidRPr="00B0609C" w:rsidRDefault="008364FE" w:rsidP="00B0609C">
      <w:pPr>
        <w:pStyle w:val="Sraopastraipa"/>
        <w:numPr>
          <w:ilvl w:val="0"/>
          <w:numId w:val="1"/>
        </w:numPr>
        <w:tabs>
          <w:tab w:val="left" w:pos="851"/>
          <w:tab w:val="left" w:pos="1134"/>
        </w:tabs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0609C">
        <w:rPr>
          <w:rFonts w:ascii="Times New Roman" w:eastAsia="Times New Roman" w:hAnsi="Times New Roman" w:cs="Times New Roman"/>
          <w:bCs/>
          <w:sz w:val="24"/>
          <w:szCs w:val="24"/>
        </w:rPr>
        <w:t>Įstaiga</w:t>
      </w:r>
      <w:r w:rsidR="00B0420C" w:rsidRPr="00B0609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62FAA" w:rsidRPr="00B0609C">
        <w:rPr>
          <w:rFonts w:ascii="Times New Roman" w:eastAsia="Times New Roman" w:hAnsi="Times New Roman" w:cs="Times New Roman"/>
          <w:bCs/>
          <w:sz w:val="24"/>
          <w:szCs w:val="24"/>
        </w:rPr>
        <w:t xml:space="preserve">Centralizuotos apskaitos įstaigai </w:t>
      </w:r>
      <w:r w:rsidR="00C779C5" w:rsidRPr="00B0609C">
        <w:rPr>
          <w:rFonts w:ascii="Times New Roman" w:eastAsia="Times New Roman" w:hAnsi="Times New Roman" w:cs="Times New Roman"/>
          <w:bCs/>
          <w:sz w:val="24"/>
          <w:szCs w:val="24"/>
        </w:rPr>
        <w:t>pa</w:t>
      </w:r>
      <w:r w:rsidR="00262FAA" w:rsidRPr="00B0609C">
        <w:rPr>
          <w:rFonts w:ascii="Times New Roman" w:eastAsia="Times New Roman" w:hAnsi="Times New Roman" w:cs="Times New Roman"/>
          <w:bCs/>
          <w:sz w:val="24"/>
          <w:szCs w:val="24"/>
        </w:rPr>
        <w:t>teikia</w:t>
      </w:r>
      <w:r w:rsidR="00C05FE8" w:rsidRPr="00B0609C">
        <w:rPr>
          <w:rFonts w:ascii="Times New Roman" w:eastAsia="Times New Roman" w:hAnsi="Times New Roman" w:cs="Times New Roman"/>
          <w:bCs/>
          <w:sz w:val="24"/>
          <w:szCs w:val="24"/>
        </w:rPr>
        <w:t xml:space="preserve"> tinkamai įformintus</w:t>
      </w:r>
      <w:r w:rsidR="00262FAA" w:rsidRPr="00B0609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62FAA" w:rsidRPr="00B060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apskaitos </w:t>
      </w:r>
      <w:r w:rsidRPr="00B0609C"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 w:rsidR="00262FAA" w:rsidRPr="00B0609C">
        <w:rPr>
          <w:rFonts w:ascii="Times New Roman" w:eastAsia="Times New Roman" w:hAnsi="Times New Roman" w:cs="Times New Roman"/>
          <w:color w:val="000000"/>
          <w:sz w:val="24"/>
          <w:szCs w:val="24"/>
        </w:rPr>
        <w:t>okumentus, kuriais pagrindžiam</w:t>
      </w:r>
      <w:r w:rsidR="00C05FE8" w:rsidRPr="00B0609C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262FAA" w:rsidRPr="00B060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 </w:t>
      </w:r>
      <w:r w:rsidR="0088379D" w:rsidRPr="00B0609C">
        <w:rPr>
          <w:rFonts w:ascii="Times New Roman" w:hAnsi="Times New Roman" w:cs="Times New Roman"/>
          <w:sz w:val="24"/>
          <w:szCs w:val="24"/>
          <w:lang w:eastAsia="lt-LT"/>
        </w:rPr>
        <w:t>nematerialiojo, ilgalaikio materialiojo turto ir atsargų</w:t>
      </w:r>
      <w:r w:rsidR="00262FAA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83940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pajamavimas, įvertinimas, nuvertėjimas, nusidėvėjimas, vertės keitimas, </w:t>
      </w:r>
      <w:r w:rsidR="00262FAA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perdavimas</w:t>
      </w:r>
      <w:r w:rsidR="00FA1400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D324B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pardavimas,</w:t>
      </w:r>
      <w:r w:rsidR="00FA1400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654B1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sunaudojimas gamybai</w:t>
      </w:r>
      <w:r w:rsidR="00E370D7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FA1400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atidavimas naudoti </w:t>
      </w:r>
      <w:r w:rsidR="0088379D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62FAA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ir </w:t>
      </w:r>
      <w:r w:rsidR="003960D0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su</w:t>
      </w:r>
      <w:r w:rsidR="00262FAA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naudojimas</w:t>
      </w:r>
      <w:r w:rsidR="002654B1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savo veikloje</w:t>
      </w:r>
      <w:r w:rsidR="00DD333B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, inventorizacijos atlikimas</w:t>
      </w:r>
      <w:r w:rsidR="007A0183" w:rsidRPr="00B0609C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3DBFCC3A" w14:textId="74A1918C" w:rsidR="005855AC" w:rsidRDefault="00642AAA" w:rsidP="00B0609C">
      <w:pPr>
        <w:tabs>
          <w:tab w:val="left" w:pos="851"/>
          <w:tab w:val="left" w:pos="1134"/>
        </w:tabs>
        <w:spacing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42AAA">
        <w:rPr>
          <w:rFonts w:ascii="Times New Roman" w:hAnsi="Times New Roman" w:cs="Times New Roman"/>
          <w:color w:val="000000" w:themeColor="text1"/>
          <w:sz w:val="24"/>
          <w:szCs w:val="24"/>
        </w:rPr>
        <w:t>8.1.</w:t>
      </w:r>
      <w:r w:rsidR="00923A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A7103">
        <w:rPr>
          <w:rFonts w:ascii="Times New Roman" w:hAnsi="Times New Roman" w:cs="Times New Roman"/>
          <w:color w:val="000000" w:themeColor="text1"/>
          <w:sz w:val="24"/>
          <w:szCs w:val="24"/>
        </w:rPr>
        <w:t>Į</w:t>
      </w:r>
      <w:r w:rsidR="00C05F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staigos vadovo pasirašytus </w:t>
      </w:r>
      <w:r w:rsidR="003960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neatlygintinai gauto </w:t>
      </w:r>
      <w:r w:rsidR="00D83F92">
        <w:rPr>
          <w:rFonts w:ascii="Times New Roman" w:hAnsi="Times New Roman" w:cs="Times New Roman"/>
          <w:color w:val="000000" w:themeColor="text1"/>
          <w:sz w:val="24"/>
          <w:szCs w:val="24"/>
        </w:rPr>
        <w:t>turto įsigijimo</w:t>
      </w:r>
      <w:r w:rsidR="003960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364FE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D83F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okumentus: </w:t>
      </w:r>
    </w:p>
    <w:p w14:paraId="1689D60C" w14:textId="7CCCC525" w:rsidR="005855AC" w:rsidRDefault="005855AC" w:rsidP="00B0609C">
      <w:pPr>
        <w:tabs>
          <w:tab w:val="left" w:pos="851"/>
          <w:tab w:val="left" w:pos="1134"/>
        </w:tabs>
        <w:spacing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8.1.1.  </w:t>
      </w:r>
      <w:r w:rsidR="008A7103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="00C05FE8" w:rsidRPr="00C05FE8">
        <w:rPr>
          <w:rFonts w:ascii="Times New Roman" w:hAnsi="Times New Roman" w:cs="Times New Roman"/>
          <w:color w:val="000000" w:themeColor="text1"/>
          <w:sz w:val="24"/>
          <w:szCs w:val="24"/>
        </w:rPr>
        <w:t>ematerialiojo, ilgalaikio materialiojo turto</w:t>
      </w:r>
      <w:r w:rsidR="00F85B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ir</w:t>
      </w:r>
      <w:r w:rsidR="00C05FE8" w:rsidRPr="00C05F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atsargų perdavimo ir priėmimo akt</w:t>
      </w:r>
      <w:r w:rsidR="00C05FE8">
        <w:rPr>
          <w:rFonts w:ascii="Times New Roman" w:hAnsi="Times New Roman" w:cs="Times New Roman"/>
          <w:color w:val="000000" w:themeColor="text1"/>
          <w:sz w:val="24"/>
          <w:szCs w:val="24"/>
        </w:rPr>
        <w:t>us</w:t>
      </w:r>
      <w:r w:rsidR="00D83F9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C05F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8.1.2. </w:t>
      </w:r>
      <w:r w:rsidR="008A7103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C05FE8">
        <w:rPr>
          <w:rFonts w:ascii="Times New Roman" w:hAnsi="Times New Roman" w:cs="Times New Roman"/>
          <w:color w:val="000000" w:themeColor="text1"/>
          <w:sz w:val="24"/>
          <w:szCs w:val="24"/>
        </w:rPr>
        <w:t>avivaldybės</w:t>
      </w:r>
      <w:r w:rsidR="00C05FE8" w:rsidRPr="00C05F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turto, perduoto valdyti, naudoti ir disponuoti patikėjimo teise, perdavimo ir priėmimo akt</w:t>
      </w:r>
      <w:r w:rsidR="00C05FE8">
        <w:rPr>
          <w:rFonts w:ascii="Times New Roman" w:hAnsi="Times New Roman" w:cs="Times New Roman"/>
          <w:color w:val="000000" w:themeColor="text1"/>
          <w:sz w:val="24"/>
          <w:szCs w:val="24"/>
        </w:rPr>
        <w:t>us</w:t>
      </w:r>
      <w:r w:rsidR="00D83F9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00FAF0F8" w14:textId="0B38237F" w:rsidR="00963C82" w:rsidRPr="00B0609C" w:rsidRDefault="005855AC" w:rsidP="00B0609C">
      <w:pPr>
        <w:tabs>
          <w:tab w:val="left" w:pos="851"/>
          <w:tab w:val="left" w:pos="1134"/>
        </w:tabs>
        <w:spacing w:line="24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8.1.3.</w:t>
      </w:r>
      <w:r w:rsidR="00D0620B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A7103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D83F92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urto paramos, panaudos sutartis ir</w:t>
      </w:r>
      <w:r w:rsidR="005804D8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kitus</w:t>
      </w:r>
      <w:r w:rsidR="00023DA8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turto</w:t>
      </w:r>
      <w:r w:rsidR="005804D8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83F92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perdavimo</w:t>
      </w:r>
      <w:r w:rsidR="008540FF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0620B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ir</w:t>
      </w:r>
      <w:r w:rsidR="005804D8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540FF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priėmimo </w:t>
      </w:r>
      <w:r w:rsidR="008364FE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E210C9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okumentus</w:t>
      </w:r>
      <w:r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E8072C9" w14:textId="22BEAD86" w:rsidR="005855AC" w:rsidRDefault="00105E4B" w:rsidP="00B0609C">
      <w:pPr>
        <w:tabs>
          <w:tab w:val="left" w:pos="851"/>
          <w:tab w:val="left" w:pos="1134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42359195"/>
      <w:r w:rsidRPr="00B0609C">
        <w:rPr>
          <w:rFonts w:ascii="Times New Roman" w:eastAsia="Times New Roman" w:hAnsi="Times New Roman" w:cs="Times New Roman"/>
          <w:bCs/>
          <w:sz w:val="24"/>
          <w:szCs w:val="24"/>
        </w:rPr>
        <w:t>8.2</w:t>
      </w:r>
      <w:r w:rsidR="00923A8C" w:rsidRPr="00B0609C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Įstaigos vadovo </w:t>
      </w:r>
      <w:r w:rsidR="00D83F92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ir</w:t>
      </w:r>
      <w:r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66076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Į</w:t>
      </w:r>
      <w:r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staigo</w:t>
      </w:r>
      <w:r w:rsidR="00DD45AB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s vadovo sudarytos</w:t>
      </w:r>
      <w:r w:rsidR="00886A04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turto nurašymo</w:t>
      </w:r>
      <w:r w:rsidR="00DD45AB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komisijos</w:t>
      </w:r>
      <w:r w:rsidR="00066076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parašais </w:t>
      </w:r>
      <w:r w:rsidR="00DD45AB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patvirtint</w:t>
      </w:r>
      <w:r w:rsidR="005804D8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 </w:t>
      </w:r>
      <w:r w:rsidR="005804D8" w:rsidRPr="00B0609C">
        <w:rPr>
          <w:rFonts w:ascii="Times New Roman" w:hAnsi="Times New Roman" w:cs="Times New Roman"/>
          <w:sz w:val="24"/>
          <w:szCs w:val="24"/>
          <w:lang w:eastAsia="lt-LT"/>
        </w:rPr>
        <w:t>nematerialiojo, ilgalaikio materialiojo</w:t>
      </w:r>
      <w:r w:rsidR="00041A5A" w:rsidRPr="00B0609C">
        <w:rPr>
          <w:rFonts w:ascii="Times New Roman" w:hAnsi="Times New Roman" w:cs="Times New Roman"/>
          <w:sz w:val="24"/>
          <w:szCs w:val="24"/>
          <w:lang w:eastAsia="lt-LT"/>
        </w:rPr>
        <w:t xml:space="preserve"> ir atsargų</w:t>
      </w:r>
      <w:r w:rsidR="006D2E85" w:rsidRPr="00B0609C">
        <w:rPr>
          <w:rFonts w:ascii="Times New Roman" w:hAnsi="Times New Roman" w:cs="Times New Roman"/>
          <w:sz w:val="24"/>
          <w:szCs w:val="24"/>
          <w:lang w:eastAsia="lt-LT"/>
        </w:rPr>
        <w:t xml:space="preserve"> </w:t>
      </w:r>
      <w:r w:rsidR="00C779C5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sunaudojimą</w:t>
      </w:r>
      <w:r w:rsidR="007266AC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savo veikloje</w:t>
      </w:r>
      <w:r w:rsidR="006007D4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7266AC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gamyboje, </w:t>
      </w:r>
      <w:r w:rsidR="006D2E85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pardavimą, perdavimą</w:t>
      </w:r>
      <w:r w:rsidR="007266AC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D333B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ir </w:t>
      </w:r>
      <w:r w:rsidR="00DD333B" w:rsidRPr="00B0609C">
        <w:rPr>
          <w:rFonts w:ascii="Times New Roman" w:hAnsi="Times New Roman" w:cs="Times New Roman"/>
          <w:sz w:val="24"/>
          <w:szCs w:val="24"/>
          <w:lang w:eastAsia="lt-LT"/>
        </w:rPr>
        <w:t xml:space="preserve">atidavimą naudoti </w:t>
      </w:r>
      <w:r w:rsidR="00FA1400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patvirtinančius </w:t>
      </w:r>
      <w:r w:rsidR="008364FE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FA1400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okumentus</w:t>
      </w:r>
      <w:r w:rsidR="00041A5A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FA1400" w:rsidRPr="00041A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F71740" w14:textId="31FA9638" w:rsidR="00AD5FA3" w:rsidRDefault="00AD5FA3" w:rsidP="00B0609C">
      <w:pPr>
        <w:tabs>
          <w:tab w:val="left" w:pos="851"/>
          <w:tab w:val="left" w:pos="1134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8.2</w:t>
      </w:r>
      <w:r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 įsakymus dėl</w:t>
      </w:r>
      <w:r w:rsidRPr="00E23F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turto nurašymo komisijos sudarymo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bookmarkEnd w:id="2"/>
    <w:p w14:paraId="3913436A" w14:textId="40E4CF9A" w:rsidR="00D0620B" w:rsidRDefault="005855AC" w:rsidP="00B0609C">
      <w:pPr>
        <w:tabs>
          <w:tab w:val="left" w:pos="851"/>
          <w:tab w:val="left" w:pos="1134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8.</w:t>
      </w:r>
      <w:r w:rsidR="00D0620B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="00AD5FA3">
        <w:rPr>
          <w:rFonts w:ascii="Times New Roman" w:hAnsi="Times New Roman" w:cs="Times New Roman"/>
          <w:sz w:val="24"/>
          <w:szCs w:val="24"/>
        </w:rPr>
        <w:t>2</w:t>
      </w:r>
      <w:r w:rsidR="00D0620B">
        <w:rPr>
          <w:rFonts w:ascii="Times New Roman" w:hAnsi="Times New Roman" w:cs="Times New Roman"/>
          <w:sz w:val="24"/>
          <w:szCs w:val="24"/>
        </w:rPr>
        <w:t xml:space="preserve">. </w:t>
      </w:r>
      <w:r w:rsidR="008A7103">
        <w:rPr>
          <w:rFonts w:ascii="Times New Roman" w:hAnsi="Times New Roman" w:cs="Times New Roman"/>
          <w:sz w:val="24"/>
          <w:szCs w:val="24"/>
        </w:rPr>
        <w:t>į</w:t>
      </w:r>
      <w:r w:rsidR="00041A5A" w:rsidRPr="00041A5A">
        <w:rPr>
          <w:rFonts w:ascii="Times New Roman" w:hAnsi="Times New Roman" w:cs="Times New Roman"/>
          <w:sz w:val="24"/>
          <w:szCs w:val="24"/>
        </w:rPr>
        <w:t xml:space="preserve">sakymus </w:t>
      </w:r>
      <w:r w:rsidR="00041A5A">
        <w:rPr>
          <w:rFonts w:ascii="Times New Roman" w:hAnsi="Times New Roman" w:cs="Times New Roman"/>
          <w:sz w:val="24"/>
          <w:szCs w:val="24"/>
        </w:rPr>
        <w:t>dė</w:t>
      </w:r>
      <w:r w:rsidR="00041A5A" w:rsidRPr="00041A5A">
        <w:rPr>
          <w:rFonts w:ascii="Times New Roman" w:hAnsi="Times New Roman" w:cs="Times New Roman"/>
          <w:sz w:val="24"/>
          <w:szCs w:val="24"/>
        </w:rPr>
        <w:t>l nematerialiojo ir ilgalaikio materialiojo</w:t>
      </w:r>
      <w:r w:rsidR="00041A5A">
        <w:rPr>
          <w:rFonts w:ascii="Times New Roman" w:hAnsi="Times New Roman" w:cs="Times New Roman"/>
          <w:sz w:val="24"/>
          <w:szCs w:val="24"/>
        </w:rPr>
        <w:t xml:space="preserve"> turto</w:t>
      </w:r>
      <w:r w:rsidR="00041A5A" w:rsidRPr="00041A5A">
        <w:rPr>
          <w:rFonts w:ascii="Times New Roman" w:hAnsi="Times New Roman" w:cs="Times New Roman"/>
          <w:sz w:val="24"/>
          <w:szCs w:val="24"/>
        </w:rPr>
        <w:t xml:space="preserve"> pripažinimo nereikalingu arba netinkamu (negalimu) naudoti ir jo nurašymo</w:t>
      </w:r>
      <w:r w:rsidR="00041A5A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17D54F5" w14:textId="1C0DE5A5" w:rsidR="00D0620B" w:rsidRDefault="00D0620B" w:rsidP="00B0609C">
      <w:pPr>
        <w:tabs>
          <w:tab w:val="left" w:pos="851"/>
          <w:tab w:val="left" w:pos="1134"/>
        </w:tabs>
        <w:spacing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8.2.</w:t>
      </w:r>
      <w:r w:rsidR="00AD5FA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A7103">
        <w:rPr>
          <w:rFonts w:ascii="Times New Roman" w:hAnsi="Times New Roman" w:cs="Times New Roman"/>
          <w:sz w:val="24"/>
          <w:szCs w:val="24"/>
        </w:rPr>
        <w:t>p</w:t>
      </w:r>
      <w:r w:rsidR="00FA1400" w:rsidRPr="00041A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ripažinto nereikalingu arba netinkamu (negalimu) naudoti nematerialiojo ir ilgalaikio materialiojo </w:t>
      </w:r>
      <w:r w:rsidR="00041A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A1400" w:rsidRPr="00041A5A">
        <w:rPr>
          <w:rFonts w:ascii="Times New Roman" w:hAnsi="Times New Roman" w:cs="Times New Roman"/>
          <w:color w:val="000000" w:themeColor="text1"/>
          <w:sz w:val="24"/>
          <w:szCs w:val="24"/>
        </w:rPr>
        <w:t>turto nurašymo ir likvidavimo aktus;</w:t>
      </w:r>
    </w:p>
    <w:p w14:paraId="275A381D" w14:textId="2C1C26AE" w:rsidR="00644BCA" w:rsidRDefault="00D0620B" w:rsidP="00B0609C">
      <w:pPr>
        <w:tabs>
          <w:tab w:val="left" w:pos="851"/>
          <w:tab w:val="left" w:pos="1134"/>
        </w:tabs>
        <w:spacing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8.2.</w:t>
      </w:r>
      <w:r w:rsidR="00AD5FA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41A5A" w:rsidRPr="00041A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A7103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="00041A5A" w:rsidRPr="00041A5A">
        <w:rPr>
          <w:rFonts w:ascii="Times New Roman" w:hAnsi="Times New Roman" w:cs="Times New Roman"/>
          <w:color w:val="000000" w:themeColor="text1"/>
          <w:sz w:val="24"/>
          <w:szCs w:val="24"/>
        </w:rPr>
        <w:t>ereikalingo arba netinkamo (negalimo) naudoti turto apžiūros pažyma</w:t>
      </w:r>
      <w:r w:rsidR="00041A5A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8B3D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41D2B1A6" w14:textId="46178101" w:rsidR="00644BCA" w:rsidRPr="00B0609C" w:rsidRDefault="00644BCA" w:rsidP="00B0609C">
      <w:pPr>
        <w:tabs>
          <w:tab w:val="left" w:pos="851"/>
          <w:tab w:val="left" w:pos="1134"/>
        </w:tabs>
        <w:spacing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8.2.</w:t>
      </w:r>
      <w:r w:rsidR="00AD5FA3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8A7103">
        <w:rPr>
          <w:rFonts w:ascii="Times New Roman" w:hAnsi="Times New Roman" w:cs="Times New Roman"/>
          <w:color w:val="000000" w:themeColor="text1"/>
          <w:sz w:val="24"/>
          <w:szCs w:val="24"/>
        </w:rPr>
        <w:t>į</w:t>
      </w:r>
      <w:r w:rsidRPr="00644BCA">
        <w:rPr>
          <w:rFonts w:ascii="Times New Roman" w:hAnsi="Times New Roman" w:cs="Times New Roman"/>
          <w:color w:val="000000" w:themeColor="text1"/>
          <w:sz w:val="24"/>
          <w:szCs w:val="24"/>
        </w:rPr>
        <w:t>sakym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Pr="00644B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</w:t>
      </w:r>
      <w:r w:rsidR="00C4576E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Pr="00644BCA">
        <w:rPr>
          <w:rFonts w:ascii="Times New Roman" w:hAnsi="Times New Roman" w:cs="Times New Roman"/>
          <w:color w:val="000000" w:themeColor="text1"/>
          <w:sz w:val="24"/>
          <w:szCs w:val="24"/>
        </w:rPr>
        <w:t>ėl trumpalaikio turto pripažinimo nereikalingu arba netinkamu (</w:t>
      </w:r>
      <w:r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negalimu) naudoti ir jo nurašymo;</w:t>
      </w:r>
    </w:p>
    <w:p w14:paraId="1795BDA9" w14:textId="1566775B" w:rsidR="00644BCA" w:rsidRPr="00B0609C" w:rsidRDefault="00644BCA" w:rsidP="00B0609C">
      <w:pPr>
        <w:tabs>
          <w:tab w:val="left" w:pos="851"/>
          <w:tab w:val="left" w:pos="1134"/>
        </w:tabs>
        <w:spacing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8.2.</w:t>
      </w:r>
      <w:r w:rsidR="00AD5FA3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8A7103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ripažinto nereikalingu arba netinkamu (negalimu) naudoti trumpalaikio turto nurašymo ir likvidavimo aktus;</w:t>
      </w:r>
    </w:p>
    <w:p w14:paraId="5ECDC56F" w14:textId="39285AC6" w:rsidR="00644BCA" w:rsidRPr="00B0609C" w:rsidRDefault="00644BCA" w:rsidP="00B0609C">
      <w:pPr>
        <w:tabs>
          <w:tab w:val="left" w:pos="851"/>
          <w:tab w:val="left" w:pos="1134"/>
        </w:tabs>
        <w:spacing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8.2.</w:t>
      </w:r>
      <w:r w:rsidR="00AD5FA3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23F77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D5FA3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nematerialiojo</w:t>
      </w:r>
      <w:r w:rsidR="008530BD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AD5FA3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ilgalaikio materialiojo turto ir atsargų perdavimo aktus</w:t>
      </w:r>
      <w:r w:rsidR="008A7103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400D0AF8" w14:textId="0E1D24C7" w:rsidR="00E23F77" w:rsidRPr="00B0609C" w:rsidRDefault="00E23F77" w:rsidP="00B0609C">
      <w:pPr>
        <w:tabs>
          <w:tab w:val="left" w:pos="851"/>
          <w:tab w:val="left" w:pos="1134"/>
        </w:tabs>
        <w:spacing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8.2.</w:t>
      </w:r>
      <w:r w:rsidR="00AD5FA3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8A7103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041A5A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tsargų nurašymo aktus;</w:t>
      </w:r>
    </w:p>
    <w:p w14:paraId="5997F13D" w14:textId="3E992330" w:rsidR="00FB2998" w:rsidRPr="00B0609C" w:rsidRDefault="00FB2998" w:rsidP="00B0609C">
      <w:pPr>
        <w:tabs>
          <w:tab w:val="left" w:pos="851"/>
          <w:tab w:val="left" w:pos="1134"/>
        </w:tabs>
        <w:spacing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8.2.</w:t>
      </w:r>
      <w:r w:rsidR="00AD5FA3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. atsargų perdirbimo aktus;</w:t>
      </w:r>
    </w:p>
    <w:p w14:paraId="0FCE0BF9" w14:textId="01A4A7BC" w:rsidR="00AD5FA3" w:rsidRPr="00B0609C" w:rsidRDefault="00AD5FA3" w:rsidP="00B0609C">
      <w:pPr>
        <w:tabs>
          <w:tab w:val="left" w:pos="851"/>
          <w:tab w:val="left" w:pos="1134"/>
        </w:tabs>
        <w:spacing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8.2.10. parduotų atsargų nurašymo aktus;</w:t>
      </w:r>
    </w:p>
    <w:p w14:paraId="5D24C5F1" w14:textId="7A4B5B25" w:rsidR="00E23F77" w:rsidRPr="00B0609C" w:rsidRDefault="00E23F77" w:rsidP="00B0609C">
      <w:pPr>
        <w:tabs>
          <w:tab w:val="left" w:pos="851"/>
          <w:tab w:val="left" w:pos="1134"/>
        </w:tabs>
        <w:spacing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8.2.</w:t>
      </w:r>
      <w:r w:rsidR="00AD5FA3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8A7103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041A5A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kirto naudoti ūkinio inventoriaus reikalavimus</w:t>
      </w:r>
      <w:r w:rsidR="008B3D9A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644BDE14" w14:textId="2B612F1C" w:rsidR="00FB2998" w:rsidRPr="00B0609C" w:rsidRDefault="00E23F77" w:rsidP="00B0609C">
      <w:pPr>
        <w:tabs>
          <w:tab w:val="left" w:pos="851"/>
          <w:tab w:val="left" w:pos="1134"/>
        </w:tabs>
        <w:spacing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8.2</w:t>
      </w:r>
      <w:r w:rsidR="00FB2998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4E2941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FB2998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įsakymus </w:t>
      </w:r>
      <w:r w:rsidR="00C4576E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dėl</w:t>
      </w:r>
      <w:r w:rsidR="00FB2998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kuro normos nustatymo;</w:t>
      </w:r>
    </w:p>
    <w:p w14:paraId="460B1CE5" w14:textId="6971EBE1" w:rsidR="00E23F77" w:rsidRPr="00B0609C" w:rsidRDefault="00FB2998" w:rsidP="00B0609C">
      <w:pPr>
        <w:tabs>
          <w:tab w:val="left" w:pos="851"/>
          <w:tab w:val="left" w:pos="1134"/>
        </w:tabs>
        <w:spacing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8.2.1</w:t>
      </w:r>
      <w:r w:rsidR="004E2941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8A7103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E23F77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ransporto priemonės kelionės lapus</w:t>
      </w:r>
      <w:r w:rsidR="00C4576E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33172B3" w14:textId="60532BFD" w:rsidR="00581F08" w:rsidRPr="00B0609C" w:rsidRDefault="006007D4" w:rsidP="00B0609C">
      <w:pPr>
        <w:tabs>
          <w:tab w:val="left" w:pos="851"/>
          <w:tab w:val="left" w:pos="1134"/>
        </w:tabs>
        <w:spacing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8.</w:t>
      </w:r>
      <w:r w:rsidR="0059307F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. Įstaigos vadovo</w:t>
      </w:r>
      <w:r w:rsidR="006B4869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ir Įstaigos vadovo sudarytos komisijos parašais patvirtintus nematerialiojo</w:t>
      </w:r>
      <w:r w:rsidR="006B4869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ir </w:t>
      </w:r>
      <w:r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ilgalaikio materialiojo</w:t>
      </w:r>
      <w:r w:rsidR="006B4869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turto naudingo tarnavimo laiką,</w:t>
      </w:r>
      <w:r w:rsidR="000767A2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likvidacinę vertę, </w:t>
      </w:r>
      <w:r w:rsidR="006B4869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vertės pasikeitimo ir nuvertėjimo įvertinimą</w:t>
      </w:r>
      <w:r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patvirtinančius Dokumentus:</w:t>
      </w:r>
    </w:p>
    <w:p w14:paraId="16B3C454" w14:textId="09A58C86" w:rsidR="00812130" w:rsidRPr="00B0609C" w:rsidRDefault="00934127" w:rsidP="00B0609C">
      <w:pPr>
        <w:spacing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8.3.1. </w:t>
      </w:r>
      <w:r w:rsidR="00812130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įsakymus dėl ilgalaikio materialiojo ir nematerialiojo  turto nusidėvėjimo</w:t>
      </w:r>
      <w:r w:rsidR="00EB3158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12130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(amortizacijos) ekonominių normatyvų sąrašo ir likvidacinės vertės tvirtinimo;</w:t>
      </w:r>
    </w:p>
    <w:p w14:paraId="2C5A0BE2" w14:textId="28C2177A" w:rsidR="00934127" w:rsidRPr="00B0609C" w:rsidRDefault="00200C19" w:rsidP="00B0609C">
      <w:pPr>
        <w:tabs>
          <w:tab w:val="left" w:pos="851"/>
          <w:tab w:val="left" w:pos="1134"/>
        </w:tabs>
        <w:spacing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8.3.2. nebaigtos statybos perkėlimo į ilgalaikį materialųjį turtą aktus;</w:t>
      </w:r>
    </w:p>
    <w:p w14:paraId="23D72FF0" w14:textId="070A7B0C" w:rsidR="00200C19" w:rsidRPr="00B0609C" w:rsidRDefault="00200C19" w:rsidP="00B0609C">
      <w:pPr>
        <w:tabs>
          <w:tab w:val="left" w:pos="851"/>
          <w:tab w:val="left" w:pos="1134"/>
        </w:tabs>
        <w:spacing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8.3.3. nuostolio dėl</w:t>
      </w:r>
      <w:r w:rsidR="00AB4B8C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nematerialiojo ir</w:t>
      </w:r>
      <w:r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ilgalaikio materialiojo turto nuvertėjimo pažymas;</w:t>
      </w:r>
    </w:p>
    <w:p w14:paraId="566E0B7B" w14:textId="77777777" w:rsidR="00563FFC" w:rsidRPr="00B0609C" w:rsidRDefault="00200C19" w:rsidP="00B0609C">
      <w:pPr>
        <w:tabs>
          <w:tab w:val="left" w:pos="851"/>
          <w:tab w:val="left" w:pos="1134"/>
        </w:tabs>
        <w:spacing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8.3.4. ilgalaikio materialiojo turto vertės pokyčio pažymas;</w:t>
      </w:r>
    </w:p>
    <w:p w14:paraId="579D792F" w14:textId="2F121820" w:rsidR="00FE37FC" w:rsidRPr="00B0609C" w:rsidRDefault="00FE37FC" w:rsidP="00B0609C">
      <w:pPr>
        <w:tabs>
          <w:tab w:val="left" w:pos="851"/>
          <w:tab w:val="left" w:pos="1134"/>
        </w:tabs>
        <w:spacing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8.3.5. ilgalaikio materialiojo turto įvedimo į eksploataciją aktus;</w:t>
      </w:r>
    </w:p>
    <w:p w14:paraId="1B3D9533" w14:textId="3659970F" w:rsidR="006B4869" w:rsidRDefault="00563FFC" w:rsidP="00B0609C">
      <w:pPr>
        <w:tabs>
          <w:tab w:val="left" w:pos="851"/>
          <w:tab w:val="left" w:pos="1134"/>
        </w:tabs>
        <w:spacing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8.3.</w:t>
      </w:r>
      <w:r w:rsidR="0066517B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. nematerialiojo ir ilgalaikio materialiojo turto naudojimo veikloje nutraukimo aktus</w:t>
      </w:r>
      <w:r w:rsidR="00AB4B8C" w:rsidRPr="00B0609C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711D7520" w14:textId="6497BCF8" w:rsidR="00886A04" w:rsidRDefault="00A90A26" w:rsidP="00B0609C">
      <w:pPr>
        <w:tabs>
          <w:tab w:val="left" w:pos="851"/>
          <w:tab w:val="left" w:pos="1134"/>
        </w:tabs>
        <w:spacing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8.</w:t>
      </w:r>
      <w:r w:rsidR="0058072C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041A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Įstaigos vadovo ir </w:t>
      </w:r>
      <w:r w:rsidR="00066076">
        <w:rPr>
          <w:rFonts w:ascii="Times New Roman" w:hAnsi="Times New Roman" w:cs="Times New Roman"/>
          <w:color w:val="000000" w:themeColor="text1"/>
          <w:sz w:val="24"/>
          <w:szCs w:val="24"/>
        </w:rPr>
        <w:t>Į</w:t>
      </w:r>
      <w:r w:rsidRPr="00041A5A">
        <w:rPr>
          <w:rFonts w:ascii="Times New Roman" w:hAnsi="Times New Roman" w:cs="Times New Roman"/>
          <w:color w:val="000000" w:themeColor="text1"/>
          <w:sz w:val="24"/>
          <w:szCs w:val="24"/>
        </w:rPr>
        <w:t>staigos vadovo sudarytos komisijos</w:t>
      </w:r>
      <w:r w:rsidR="000660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ir atsakingų asmenų parašais </w:t>
      </w:r>
      <w:r w:rsidRPr="00041A5A">
        <w:rPr>
          <w:rFonts w:ascii="Times New Roman" w:hAnsi="Times New Roman" w:cs="Times New Roman"/>
          <w:color w:val="000000" w:themeColor="text1"/>
          <w:sz w:val="24"/>
          <w:szCs w:val="24"/>
        </w:rPr>
        <w:t>patvirtintus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55A8A" w:rsidRPr="00041A5A">
        <w:rPr>
          <w:rFonts w:ascii="Times New Roman" w:hAnsi="Times New Roman" w:cs="Times New Roman"/>
          <w:sz w:val="24"/>
          <w:szCs w:val="24"/>
          <w:lang w:eastAsia="lt-LT"/>
        </w:rPr>
        <w:t>nematerialiojo, ilgalaikio materialiojo</w:t>
      </w:r>
      <w:r w:rsidR="00955A8A">
        <w:rPr>
          <w:rFonts w:ascii="Times New Roman" w:hAnsi="Times New Roman" w:cs="Times New Roman"/>
          <w:sz w:val="24"/>
          <w:szCs w:val="24"/>
          <w:lang w:eastAsia="lt-LT"/>
        </w:rPr>
        <w:t xml:space="preserve"> turto</w:t>
      </w:r>
      <w:r w:rsidR="00955A8A" w:rsidRPr="00041A5A">
        <w:rPr>
          <w:rFonts w:ascii="Times New Roman" w:hAnsi="Times New Roman" w:cs="Times New Roman"/>
          <w:sz w:val="24"/>
          <w:szCs w:val="24"/>
          <w:lang w:eastAsia="lt-LT"/>
        </w:rPr>
        <w:t xml:space="preserve"> ir atsargų</w:t>
      </w:r>
      <w:r w:rsidR="00955A8A">
        <w:rPr>
          <w:rFonts w:ascii="Times New Roman" w:hAnsi="Times New Roman" w:cs="Times New Roman"/>
          <w:sz w:val="24"/>
          <w:szCs w:val="24"/>
          <w:lang w:eastAsia="lt-LT"/>
        </w:rPr>
        <w:t xml:space="preserve"> </w:t>
      </w:r>
      <w:r w:rsidR="00955A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metinės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inventorizacijos </w:t>
      </w:r>
      <w:r w:rsidR="00EC2B54">
        <w:rPr>
          <w:rFonts w:ascii="Times New Roman" w:hAnsi="Times New Roman" w:cs="Times New Roman"/>
          <w:color w:val="000000" w:themeColor="text1"/>
          <w:sz w:val="24"/>
          <w:szCs w:val="24"/>
        </w:rPr>
        <w:t>ir i</w:t>
      </w:r>
      <w:r w:rsidR="00955A8A">
        <w:rPr>
          <w:rFonts w:ascii="Times New Roman" w:hAnsi="Times New Roman" w:cs="Times New Roman"/>
          <w:color w:val="000000" w:themeColor="text1"/>
          <w:sz w:val="24"/>
          <w:szCs w:val="24"/>
        </w:rPr>
        <w:t>nventorizacijos,</w:t>
      </w:r>
      <w:r w:rsidR="00580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55A8A">
        <w:rPr>
          <w:rFonts w:ascii="Times New Roman" w:hAnsi="Times New Roman" w:cs="Times New Roman"/>
          <w:color w:val="000000" w:themeColor="text1"/>
          <w:sz w:val="24"/>
          <w:szCs w:val="24"/>
        </w:rPr>
        <w:t>keičiantis atsakingiems asmenims,</w:t>
      </w:r>
      <w:r w:rsidR="00EC2B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atlikimą</w:t>
      </w:r>
      <w:r w:rsidR="00955A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pagrindžiančius dokumentus: </w:t>
      </w:r>
    </w:p>
    <w:p w14:paraId="6E0C3EC8" w14:textId="2EE4682D" w:rsidR="00886A04" w:rsidRDefault="00886A04" w:rsidP="00B0609C">
      <w:pPr>
        <w:tabs>
          <w:tab w:val="left" w:pos="851"/>
          <w:tab w:val="left" w:pos="1134"/>
        </w:tabs>
        <w:spacing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8.</w:t>
      </w:r>
      <w:r w:rsidR="0058072C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.1.</w:t>
      </w:r>
      <w:r w:rsidR="00FC26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A7103">
        <w:rPr>
          <w:rFonts w:ascii="Times New Roman" w:hAnsi="Times New Roman" w:cs="Times New Roman"/>
          <w:color w:val="000000" w:themeColor="text1"/>
          <w:sz w:val="24"/>
          <w:szCs w:val="24"/>
        </w:rPr>
        <w:t>į</w:t>
      </w:r>
      <w:r w:rsidR="00955A8A" w:rsidRPr="00A22C0B">
        <w:rPr>
          <w:rFonts w:ascii="Times New Roman" w:hAnsi="Times New Roman" w:cs="Times New Roman"/>
          <w:color w:val="000000" w:themeColor="text1"/>
          <w:sz w:val="24"/>
          <w:szCs w:val="24"/>
        </w:rPr>
        <w:t>sakym</w:t>
      </w:r>
      <w:r w:rsidR="007A3343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="00955A8A" w:rsidRPr="00A22C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</w:t>
      </w:r>
      <w:r w:rsidR="00955A8A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955A8A" w:rsidRPr="00A22C0B">
        <w:rPr>
          <w:rFonts w:ascii="Times New Roman" w:hAnsi="Times New Roman" w:cs="Times New Roman"/>
          <w:color w:val="000000" w:themeColor="text1"/>
          <w:sz w:val="24"/>
          <w:szCs w:val="24"/>
        </w:rPr>
        <w:t>ėl inventorizacijos komisijos sudarymo</w:t>
      </w:r>
      <w:r w:rsidR="00955A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35A950D2" w14:textId="09B564A2" w:rsidR="00FC260E" w:rsidRDefault="00886A04" w:rsidP="00B0609C">
      <w:pPr>
        <w:tabs>
          <w:tab w:val="left" w:pos="851"/>
          <w:tab w:val="left" w:pos="1134"/>
        </w:tabs>
        <w:spacing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8.</w:t>
      </w:r>
      <w:r w:rsidR="0058072C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.2.</w:t>
      </w:r>
      <w:r w:rsidR="00FC26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A7103">
        <w:rPr>
          <w:rFonts w:ascii="Times New Roman" w:hAnsi="Times New Roman" w:cs="Times New Roman"/>
          <w:color w:val="000000" w:themeColor="text1"/>
          <w:sz w:val="24"/>
          <w:szCs w:val="24"/>
        </w:rPr>
        <w:t>į</w:t>
      </w:r>
      <w:r w:rsidR="00955A8A">
        <w:rPr>
          <w:rFonts w:ascii="Times New Roman" w:hAnsi="Times New Roman" w:cs="Times New Roman"/>
          <w:color w:val="000000" w:themeColor="text1"/>
          <w:sz w:val="24"/>
          <w:szCs w:val="24"/>
        </w:rPr>
        <w:t>sakym</w:t>
      </w:r>
      <w:r w:rsidR="007A3343">
        <w:rPr>
          <w:rFonts w:ascii="Times New Roman" w:hAnsi="Times New Roman" w:cs="Times New Roman"/>
          <w:color w:val="000000" w:themeColor="text1"/>
          <w:sz w:val="24"/>
          <w:szCs w:val="24"/>
        </w:rPr>
        <w:t>us</w:t>
      </w:r>
      <w:r w:rsidR="00955A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</w:t>
      </w:r>
      <w:r w:rsidR="00955A8A" w:rsidRPr="00A22C0B">
        <w:rPr>
          <w:rFonts w:ascii="Times New Roman" w:hAnsi="Times New Roman" w:cs="Times New Roman"/>
          <w:color w:val="000000" w:themeColor="text1"/>
          <w:sz w:val="24"/>
          <w:szCs w:val="24"/>
        </w:rPr>
        <w:t>ėl turto perdavimo – priėmimo komisijos sudarymo</w:t>
      </w:r>
      <w:r w:rsidR="00955A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44D8012A" w14:textId="1C1D1018" w:rsidR="00FC260E" w:rsidRDefault="00FC260E" w:rsidP="00B0609C">
      <w:pPr>
        <w:tabs>
          <w:tab w:val="left" w:pos="851"/>
          <w:tab w:val="left" w:pos="1134"/>
        </w:tabs>
        <w:spacing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8.</w:t>
      </w:r>
      <w:r w:rsidR="0058072C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.3. </w:t>
      </w:r>
      <w:r w:rsidR="008A7103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955A8A">
        <w:rPr>
          <w:rFonts w:ascii="Times New Roman" w:hAnsi="Times New Roman" w:cs="Times New Roman"/>
          <w:color w:val="000000" w:themeColor="text1"/>
          <w:sz w:val="24"/>
          <w:szCs w:val="24"/>
        </w:rPr>
        <w:t>nventorizacijos apraš</w:t>
      </w:r>
      <w:r w:rsidR="00790873">
        <w:rPr>
          <w:rFonts w:ascii="Times New Roman" w:hAnsi="Times New Roman" w:cs="Times New Roman"/>
          <w:color w:val="000000" w:themeColor="text1"/>
          <w:sz w:val="24"/>
          <w:szCs w:val="24"/>
        </w:rPr>
        <w:t>us</w:t>
      </w:r>
      <w:r w:rsidR="00EC2B54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6B53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6C66323" w14:textId="54848957" w:rsidR="006B536E" w:rsidRDefault="00FC260E" w:rsidP="00B0609C">
      <w:pPr>
        <w:tabs>
          <w:tab w:val="left" w:pos="851"/>
          <w:tab w:val="left" w:pos="1134"/>
        </w:tabs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8.</w:t>
      </w:r>
      <w:r w:rsidR="0058072C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.4. </w:t>
      </w:r>
      <w:r w:rsidR="008A7103">
        <w:rPr>
          <w:rFonts w:ascii="Times New Roman" w:eastAsia="Times New Roman" w:hAnsi="Times New Roman" w:cs="Times New Roman"/>
          <w:sz w:val="24"/>
          <w:szCs w:val="24"/>
        </w:rPr>
        <w:t>s</w:t>
      </w:r>
      <w:r w:rsidR="00EC2B54" w:rsidRPr="00EC2B54">
        <w:rPr>
          <w:rFonts w:ascii="Times New Roman" w:eastAsia="Times New Roman" w:hAnsi="Times New Roman" w:cs="Times New Roman"/>
          <w:sz w:val="24"/>
          <w:szCs w:val="24"/>
        </w:rPr>
        <w:t>prendim</w:t>
      </w:r>
      <w:r w:rsidR="007A3343">
        <w:rPr>
          <w:rFonts w:ascii="Times New Roman" w:eastAsia="Times New Roman" w:hAnsi="Times New Roman" w:cs="Times New Roman"/>
          <w:sz w:val="24"/>
          <w:szCs w:val="24"/>
        </w:rPr>
        <w:t>us</w:t>
      </w:r>
      <w:r w:rsidR="00EC2B54" w:rsidRPr="00EC2B54">
        <w:rPr>
          <w:rFonts w:ascii="Times New Roman" w:eastAsia="Times New Roman" w:hAnsi="Times New Roman" w:cs="Times New Roman"/>
          <w:sz w:val="24"/>
          <w:szCs w:val="24"/>
        </w:rPr>
        <w:t xml:space="preserve"> dėl nematerialiojo, ilgalaikio materialiojo turto, atsargų inventorizacijos rezultatų patvirtinimo</w:t>
      </w:r>
      <w:r w:rsidR="00E60733">
        <w:rPr>
          <w:rFonts w:ascii="Times New Roman" w:eastAsia="Times New Roman" w:hAnsi="Times New Roman" w:cs="Times New Roman"/>
          <w:sz w:val="24"/>
          <w:szCs w:val="24"/>
        </w:rPr>
        <w:t>;</w:t>
      </w:r>
      <w:r w:rsidR="006B53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776A8BC" w14:textId="3B06A593" w:rsidR="00EC2B54" w:rsidRPr="006B536E" w:rsidRDefault="00FC260E" w:rsidP="00B0609C">
      <w:pPr>
        <w:tabs>
          <w:tab w:val="left" w:pos="851"/>
          <w:tab w:val="left" w:pos="1134"/>
        </w:tabs>
        <w:spacing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8.</w:t>
      </w:r>
      <w:r w:rsidR="0058072C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.5. </w:t>
      </w:r>
      <w:r w:rsidR="008A7103">
        <w:rPr>
          <w:rFonts w:ascii="Times New Roman" w:hAnsi="Times New Roman" w:cs="Times New Roman"/>
          <w:color w:val="000000" w:themeColor="text1"/>
          <w:sz w:val="24"/>
          <w:szCs w:val="24"/>
        </w:rPr>
        <w:t>į</w:t>
      </w:r>
      <w:r w:rsidR="006B53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sakymai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dėl </w:t>
      </w:r>
      <w:r w:rsidRPr="00A22C0B">
        <w:rPr>
          <w:rFonts w:ascii="Times New Roman" w:hAnsi="Times New Roman" w:cs="Times New Roman"/>
          <w:color w:val="000000" w:themeColor="text1"/>
          <w:sz w:val="24"/>
          <w:szCs w:val="24"/>
        </w:rPr>
        <w:t>inventorizacijos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ir turto perdavimo atlikimo</w:t>
      </w:r>
      <w:r w:rsidRPr="00A22C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B536E" w:rsidRPr="00262FAA">
        <w:rPr>
          <w:rFonts w:ascii="Times New Roman" w:eastAsia="Times New Roman" w:hAnsi="Times New Roman" w:cs="Times New Roman"/>
          <w:bCs/>
          <w:sz w:val="24"/>
          <w:szCs w:val="24"/>
        </w:rPr>
        <w:t xml:space="preserve">Centralizuotos apskaitos įstaigai </w:t>
      </w:r>
      <w:r w:rsidR="006B53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pateikiami </w:t>
      </w:r>
      <w:r w:rsidR="006B536E" w:rsidRPr="00A22C0B">
        <w:rPr>
          <w:rFonts w:ascii="Times New Roman" w:hAnsi="Times New Roman" w:cs="Times New Roman"/>
          <w:color w:val="000000" w:themeColor="text1"/>
          <w:sz w:val="24"/>
          <w:szCs w:val="24"/>
        </w:rPr>
        <w:t>ne vėliau kaip</w:t>
      </w:r>
      <w:r w:rsidR="008A71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per</w:t>
      </w:r>
      <w:r w:rsidR="006B536E" w:rsidRPr="00A22C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74FE1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6B536E" w:rsidRPr="00A22C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dien</w:t>
      </w:r>
      <w:r w:rsidR="008A7103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6B536E" w:rsidRPr="00A22C0B">
        <w:rPr>
          <w:rFonts w:ascii="Times New Roman" w:hAnsi="Times New Roman" w:cs="Times New Roman"/>
          <w:color w:val="000000" w:themeColor="text1"/>
          <w:sz w:val="24"/>
          <w:szCs w:val="24"/>
        </w:rPr>
        <w:t>s iki inventorizacijos ar turto perdavimo atlikimo pradžios</w:t>
      </w:r>
      <w:r w:rsidR="006B53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Inventorizacijos aprašai ir </w:t>
      </w:r>
      <w:r w:rsidR="006B536E">
        <w:rPr>
          <w:rFonts w:ascii="Times New Roman" w:eastAsia="Times New Roman" w:hAnsi="Times New Roman" w:cs="Times New Roman"/>
          <w:sz w:val="24"/>
          <w:szCs w:val="24"/>
        </w:rPr>
        <w:t>s</w:t>
      </w:r>
      <w:r w:rsidR="006B536E" w:rsidRPr="00EC2B54">
        <w:rPr>
          <w:rFonts w:ascii="Times New Roman" w:eastAsia="Times New Roman" w:hAnsi="Times New Roman" w:cs="Times New Roman"/>
          <w:sz w:val="24"/>
          <w:szCs w:val="24"/>
        </w:rPr>
        <w:t>prendimai dėl nematerialiojo, ilgalaikio materialiojo turto, atsargų inventorizacijos rezultatų patvirtinimo</w:t>
      </w:r>
      <w:r w:rsidR="006B536E">
        <w:rPr>
          <w:rFonts w:ascii="Times New Roman" w:eastAsia="Times New Roman" w:hAnsi="Times New Roman" w:cs="Times New Roman"/>
          <w:sz w:val="24"/>
          <w:szCs w:val="24"/>
        </w:rPr>
        <w:t xml:space="preserve"> ne vėliau kaip iki Įstaigos fina</w:t>
      </w:r>
      <w:r w:rsidR="007A3343">
        <w:rPr>
          <w:rFonts w:ascii="Times New Roman" w:eastAsia="Times New Roman" w:hAnsi="Times New Roman" w:cs="Times New Roman"/>
          <w:sz w:val="24"/>
          <w:szCs w:val="24"/>
        </w:rPr>
        <w:t>n</w:t>
      </w:r>
      <w:r w:rsidR="006B536E">
        <w:rPr>
          <w:rFonts w:ascii="Times New Roman" w:eastAsia="Times New Roman" w:hAnsi="Times New Roman" w:cs="Times New Roman"/>
          <w:sz w:val="24"/>
          <w:szCs w:val="24"/>
        </w:rPr>
        <w:t>sinių ataskaitų rinkinio sudarymo dienos.</w:t>
      </w:r>
    </w:p>
    <w:p w14:paraId="00000022" w14:textId="77777777" w:rsidR="00AC416F" w:rsidRPr="00E94D6C" w:rsidRDefault="00AC416F">
      <w:pPr>
        <w:shd w:val="clear" w:color="auto" w:fill="FFFFFF"/>
        <w:tabs>
          <w:tab w:val="left" w:pos="851"/>
          <w:tab w:val="left" w:pos="1139"/>
        </w:tabs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4" w14:textId="055B4B31" w:rsidR="00AC416F" w:rsidRDefault="00135178">
      <w:pPr>
        <w:shd w:val="clear" w:color="auto" w:fill="FFFFFF"/>
        <w:tabs>
          <w:tab w:val="left" w:pos="851"/>
          <w:tab w:val="left" w:pos="1134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4D6C">
        <w:rPr>
          <w:rFonts w:ascii="Times New Roman" w:eastAsia="Times New Roman" w:hAnsi="Times New Roman" w:cs="Times New Roman"/>
          <w:b/>
          <w:sz w:val="24"/>
          <w:szCs w:val="24"/>
        </w:rPr>
        <w:t xml:space="preserve">DOKUMENTŲ PATEIKIMO TVARKA </w:t>
      </w:r>
    </w:p>
    <w:p w14:paraId="00000025" w14:textId="791A3D65" w:rsidR="00AC416F" w:rsidRPr="00903B37" w:rsidRDefault="00AC416F" w:rsidP="00903B37">
      <w:pPr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00000026" w14:textId="5ECB447A" w:rsidR="00AC416F" w:rsidRPr="00601DC9" w:rsidRDefault="00903B37" w:rsidP="00601DC9">
      <w:pPr>
        <w:numPr>
          <w:ilvl w:val="0"/>
          <w:numId w:val="1"/>
        </w:numPr>
        <w:shd w:val="clear" w:color="auto" w:fill="FFFFFF"/>
        <w:tabs>
          <w:tab w:val="left" w:pos="851"/>
          <w:tab w:val="left" w:pos="1134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3B37">
        <w:rPr>
          <w:rFonts w:ascii="Times New Roman" w:eastAsia="Times New Roman" w:hAnsi="Times New Roman" w:cs="Times New Roman"/>
          <w:sz w:val="24"/>
          <w:szCs w:val="24"/>
        </w:rPr>
        <w:t>Šio aprašo 8 punkt</w:t>
      </w:r>
      <w:r w:rsidR="00FC79E8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903B37">
        <w:rPr>
          <w:rFonts w:ascii="Times New Roman" w:eastAsia="Times New Roman" w:hAnsi="Times New Roman" w:cs="Times New Roman"/>
          <w:sz w:val="24"/>
          <w:szCs w:val="24"/>
        </w:rPr>
        <w:t xml:space="preserve"> nurodyti Dokumentai teikiami Centralizuotos apskaitos įstaigai </w:t>
      </w:r>
      <w:r w:rsidR="00601DC9" w:rsidRPr="00601DC9">
        <w:rPr>
          <w:rFonts w:ascii="Times New Roman" w:eastAsia="Times New Roman" w:hAnsi="Times New Roman" w:cs="Times New Roman"/>
          <w:sz w:val="24"/>
          <w:szCs w:val="24"/>
        </w:rPr>
        <w:t>elektroniniu būdu per dokumentų valdymo sistemą (DVS) „Avilys“ arba savo turimą</w:t>
      </w:r>
      <w:r w:rsidR="00601D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01DC9" w:rsidRPr="00601DC9">
        <w:rPr>
          <w:rFonts w:ascii="Times New Roman" w:eastAsia="Times New Roman" w:hAnsi="Times New Roman" w:cs="Times New Roman"/>
          <w:sz w:val="24"/>
          <w:szCs w:val="24"/>
        </w:rPr>
        <w:t>DVS. Įstaigos, kuriose DVS dar neįdiegta, dokumentus teikia per Elektroninių pranešimų ir dokumentų pristatymo informacinę sistemą e-pristatymas</w:t>
      </w:r>
      <w:r w:rsidR="00601D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01DC9" w:rsidRPr="00601DC9">
        <w:rPr>
          <w:rFonts w:ascii="Times New Roman" w:eastAsia="Times New Roman" w:hAnsi="Times New Roman" w:cs="Times New Roman"/>
          <w:sz w:val="24"/>
          <w:szCs w:val="24"/>
        </w:rPr>
        <w:t xml:space="preserve">(nuoroda: </w:t>
      </w:r>
      <w:hyperlink r:id="rId6" w:history="1">
        <w:r w:rsidR="00601DC9" w:rsidRPr="00A0325C">
          <w:rPr>
            <w:rStyle w:val="Hipersaitas"/>
            <w:rFonts w:ascii="Times New Roman" w:eastAsia="Times New Roman" w:hAnsi="Times New Roman" w:cs="Times New Roman"/>
            <w:sz w:val="24"/>
            <w:szCs w:val="24"/>
          </w:rPr>
          <w:t>https://epristatymas.lt/</w:t>
        </w:r>
      </w:hyperlink>
      <w:r w:rsidR="00601DC9" w:rsidRPr="00601DC9">
        <w:rPr>
          <w:rFonts w:ascii="Times New Roman" w:eastAsia="Times New Roman" w:hAnsi="Times New Roman" w:cs="Times New Roman"/>
          <w:sz w:val="24"/>
          <w:szCs w:val="24"/>
        </w:rPr>
        <w:t>).</w:t>
      </w:r>
      <w:r w:rsidR="00601D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1DC9">
        <w:rPr>
          <w:rFonts w:ascii="Times New Roman" w:eastAsia="Times New Roman" w:hAnsi="Times New Roman" w:cs="Times New Roman"/>
          <w:sz w:val="24"/>
          <w:szCs w:val="24"/>
        </w:rPr>
        <w:t>Dokumentų originalai saugomi Įstaigos, vadovaujantis jos patvirtinta dokumentų saugojimo tvarka</w:t>
      </w:r>
      <w:r w:rsidR="004E799A" w:rsidRPr="00601DC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7" w14:textId="67B51F9B" w:rsidR="00AC416F" w:rsidRPr="00E94D6C" w:rsidRDefault="00135178">
      <w:pPr>
        <w:numPr>
          <w:ilvl w:val="0"/>
          <w:numId w:val="1"/>
        </w:numPr>
        <w:shd w:val="clear" w:color="auto" w:fill="FFFFFF"/>
        <w:tabs>
          <w:tab w:val="left" w:pos="851"/>
          <w:tab w:val="left" w:pos="1134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D6C">
        <w:rPr>
          <w:rFonts w:ascii="Times New Roman" w:eastAsia="Times New Roman" w:hAnsi="Times New Roman" w:cs="Times New Roman"/>
          <w:sz w:val="24"/>
          <w:szCs w:val="24"/>
        </w:rPr>
        <w:t>Dokumentai</w:t>
      </w:r>
      <w:r w:rsidR="006B5E48" w:rsidRPr="00E94D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799A">
        <w:rPr>
          <w:rFonts w:ascii="Times New Roman" w:eastAsia="Times New Roman" w:hAnsi="Times New Roman" w:cs="Times New Roman"/>
          <w:sz w:val="24"/>
          <w:szCs w:val="24"/>
        </w:rPr>
        <w:t>Centralizuotos apskaitos įstaigai</w:t>
      </w:r>
      <w:r w:rsidR="006B5E48" w:rsidRPr="00E94D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94D6C">
        <w:rPr>
          <w:rFonts w:ascii="Times New Roman" w:eastAsia="Times New Roman" w:hAnsi="Times New Roman" w:cs="Times New Roman"/>
          <w:sz w:val="24"/>
          <w:szCs w:val="24"/>
        </w:rPr>
        <w:t xml:space="preserve">siunčiami PDF formatu. Failo vardas sudaromas atsižvelgiant į jo turinį. Dokumentą apibūdinantis pavadinimas turi susidėti iš </w:t>
      </w:r>
      <w:r w:rsidRPr="00E94D6C">
        <w:rPr>
          <w:rFonts w:ascii="Times New Roman" w:eastAsia="Times New Roman" w:hAnsi="Times New Roman" w:cs="Times New Roman"/>
          <w:sz w:val="24"/>
          <w:szCs w:val="24"/>
        </w:rPr>
        <w:lastRenderedPageBreak/>
        <w:t>siunčiamo dokumento tipo (pvz.</w:t>
      </w:r>
      <w:r w:rsidR="000211F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94D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79E8">
        <w:rPr>
          <w:rFonts w:ascii="Times New Roman" w:eastAsia="Times New Roman" w:hAnsi="Times New Roman" w:cs="Times New Roman"/>
          <w:i/>
          <w:sz w:val="24"/>
          <w:szCs w:val="24"/>
        </w:rPr>
        <w:t>Ilgalaikio turto nurašymo dokumentai; Atsargų nurašymo aktas)</w:t>
      </w:r>
      <w:r w:rsidR="002A3BA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8" w14:textId="49FF9DC2" w:rsidR="00AC416F" w:rsidRPr="00E94D6C" w:rsidRDefault="00135178">
      <w:pPr>
        <w:numPr>
          <w:ilvl w:val="0"/>
          <w:numId w:val="1"/>
        </w:numPr>
        <w:shd w:val="clear" w:color="auto" w:fill="FFFFFF"/>
        <w:tabs>
          <w:tab w:val="left" w:pos="851"/>
          <w:tab w:val="left" w:pos="1134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D6C">
        <w:rPr>
          <w:rFonts w:ascii="Times New Roman" w:eastAsia="Times New Roman" w:hAnsi="Times New Roman" w:cs="Times New Roman"/>
          <w:sz w:val="24"/>
          <w:szCs w:val="24"/>
        </w:rPr>
        <w:t>Dokumento priedai ir</w:t>
      </w:r>
      <w:r w:rsidR="000211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94D6C">
        <w:rPr>
          <w:rFonts w:ascii="Times New Roman" w:eastAsia="Times New Roman" w:hAnsi="Times New Roman" w:cs="Times New Roman"/>
          <w:sz w:val="24"/>
          <w:szCs w:val="24"/>
        </w:rPr>
        <w:t>/</w:t>
      </w:r>
      <w:r w:rsidR="000211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94D6C">
        <w:rPr>
          <w:rFonts w:ascii="Times New Roman" w:eastAsia="Times New Roman" w:hAnsi="Times New Roman" w:cs="Times New Roman"/>
          <w:sz w:val="24"/>
          <w:szCs w:val="24"/>
        </w:rPr>
        <w:t>ar patvirtinantys dokumentai siunčiami kartu su Dokumentu viename PDF faile, t. y. nebūtina kurti atskiro failo kiekvienam priedui</w:t>
      </w:r>
      <w:r w:rsidR="004E799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568DC67" w14:textId="77777777" w:rsidR="00C14245" w:rsidRPr="00E94D6C" w:rsidRDefault="00C14245" w:rsidP="00C1424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840734" w14:textId="77777777" w:rsidR="00C14245" w:rsidRPr="00E94D6C" w:rsidRDefault="00C14245" w:rsidP="00C1424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53BBF0" w14:textId="190E8EA1" w:rsidR="00C14245" w:rsidRPr="00E94D6C" w:rsidRDefault="00C14245" w:rsidP="00AE29B7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4D6C">
        <w:rPr>
          <w:rFonts w:ascii="Times New Roman" w:eastAsia="Times New Roman" w:hAnsi="Times New Roman" w:cs="Times New Roman"/>
          <w:b/>
          <w:bCs/>
          <w:sz w:val="24"/>
          <w:szCs w:val="24"/>
        </w:rPr>
        <w:t>KITA INFORMACIJA</w:t>
      </w:r>
    </w:p>
    <w:p w14:paraId="08AA11A6" w14:textId="77777777" w:rsidR="00AE29B7" w:rsidRPr="00E94D6C" w:rsidRDefault="00AE29B7" w:rsidP="00AE29B7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F533E43" w14:textId="473488AF" w:rsidR="00AE29B7" w:rsidRPr="00E94D6C" w:rsidRDefault="00B054AC" w:rsidP="00AA079E">
      <w:pPr>
        <w:pStyle w:val="Sraopastraipa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D6C">
        <w:rPr>
          <w:rStyle w:val="Emfaz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Daugiau informacijos </w:t>
      </w:r>
      <w:r w:rsidR="00CD540B" w:rsidRPr="00E94D6C">
        <w:rPr>
          <w:rStyle w:val="Emfaz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ir atsakymų į dažnai užduodamus klausimus </w:t>
      </w:r>
      <w:r w:rsidR="004E799A">
        <w:rPr>
          <w:rStyle w:val="Emfaz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galima </w:t>
      </w:r>
      <w:r w:rsidRPr="00E94D6C">
        <w:rPr>
          <w:rStyle w:val="Emfaz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ras</w:t>
      </w:r>
      <w:r w:rsidR="004E799A">
        <w:rPr>
          <w:rStyle w:val="Emfaz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ti</w:t>
      </w:r>
      <w:r w:rsidRPr="00E94D6C">
        <w:rPr>
          <w:rStyle w:val="Emfaz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 </w:t>
      </w:r>
      <w:r w:rsidR="004E799A">
        <w:rPr>
          <w:rFonts w:ascii="Times New Roman" w:eastAsia="Times New Roman" w:hAnsi="Times New Roman" w:cs="Times New Roman"/>
          <w:sz w:val="24"/>
          <w:szCs w:val="24"/>
        </w:rPr>
        <w:t>Centralizuotos apskaitos įstaigos</w:t>
      </w:r>
      <w:r w:rsidRPr="00E94D6C">
        <w:rPr>
          <w:rStyle w:val="Emfaz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 interneto svetainėje </w:t>
      </w:r>
      <w:hyperlink r:id="rId7" w:history="1">
        <w:r w:rsidR="00AE29B7" w:rsidRPr="00E94D6C">
          <w:rPr>
            <w:rStyle w:val="Hipersaitas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https://skaitlis.lt</w:t>
        </w:r>
      </w:hyperlink>
      <w:r w:rsidR="00AA079E" w:rsidRPr="00E94D6C">
        <w:rPr>
          <w:rFonts w:ascii="Times New Roman" w:eastAsia="Times New Roman" w:hAnsi="Times New Roman" w:cs="Times New Roman"/>
          <w:sz w:val="24"/>
          <w:szCs w:val="24"/>
        </w:rPr>
        <w:t>.</w:t>
      </w:r>
      <w:r w:rsidR="004E79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799A" w:rsidRPr="00E94D6C">
        <w:rPr>
          <w:rFonts w:ascii="Times New Roman" w:eastAsia="Times New Roman" w:hAnsi="Times New Roman" w:cs="Times New Roman"/>
          <w:sz w:val="24"/>
          <w:szCs w:val="24"/>
        </w:rPr>
        <w:t xml:space="preserve">Naudojamų finansinių dokumentų formų ir šablonų nuoroda: </w:t>
      </w:r>
      <w:hyperlink r:id="rId8" w:history="1">
        <w:r w:rsidR="004E799A" w:rsidRPr="00E94D6C">
          <w:rPr>
            <w:rStyle w:val="Hipersaitas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https://skaitlis.lt/formos-ir-sablonai/</w:t>
        </w:r>
      </w:hyperlink>
      <w:r w:rsidR="004E799A" w:rsidRPr="00E94D6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E799A">
        <w:rPr>
          <w:rFonts w:ascii="Times New Roman" w:eastAsia="Times New Roman" w:hAnsi="Times New Roman" w:cs="Times New Roman"/>
          <w:sz w:val="24"/>
          <w:szCs w:val="24"/>
        </w:rPr>
        <w:t>Veiklą</w:t>
      </w:r>
      <w:r w:rsidR="004E799A" w:rsidRPr="00E94D6C">
        <w:rPr>
          <w:rFonts w:ascii="Times New Roman" w:eastAsia="Times New Roman" w:hAnsi="Times New Roman" w:cs="Times New Roman"/>
          <w:sz w:val="24"/>
          <w:szCs w:val="24"/>
        </w:rPr>
        <w:t xml:space="preserve"> reglamentuojančių teisės aktų nuorod</w:t>
      </w:r>
      <w:r w:rsidR="00133115">
        <w:rPr>
          <w:rFonts w:ascii="Times New Roman" w:eastAsia="Times New Roman" w:hAnsi="Times New Roman" w:cs="Times New Roman"/>
          <w:sz w:val="24"/>
          <w:szCs w:val="24"/>
        </w:rPr>
        <w:t>a</w:t>
      </w:r>
      <w:r w:rsidR="004E799A" w:rsidRPr="00E94D6C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9" w:history="1">
        <w:r w:rsidR="004E799A" w:rsidRPr="00E94D6C">
          <w:rPr>
            <w:rStyle w:val="Hipersaitas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https://skaitlis.lt/teise/</w:t>
        </w:r>
      </w:hyperlink>
      <w:r w:rsidR="004E799A" w:rsidRPr="00E94D6C">
        <w:rPr>
          <w:rFonts w:ascii="Times New Roman" w:eastAsia="Times New Roman" w:hAnsi="Times New Roman" w:cs="Times New Roman"/>
          <w:sz w:val="24"/>
          <w:szCs w:val="24"/>
        </w:rPr>
        <w:t xml:space="preserve">. Darbuotojų kontaktinės informacijos nuoroda: </w:t>
      </w:r>
      <w:hyperlink r:id="rId10" w:history="1">
        <w:r w:rsidR="004E799A" w:rsidRPr="00E94D6C">
          <w:rPr>
            <w:rStyle w:val="Hipersaitas"/>
            <w:rFonts w:ascii="Times New Roman" w:eastAsia="Times New Roman" w:hAnsi="Times New Roman" w:cs="Times New Roman"/>
            <w:color w:val="auto"/>
            <w:sz w:val="24"/>
            <w:szCs w:val="24"/>
          </w:rPr>
          <w:t>https://skaitlis.lt/kontaktai/</w:t>
        </w:r>
      </w:hyperlink>
      <w:r w:rsidR="004E799A" w:rsidRPr="00E94D6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A38B7A9" w14:textId="350A433B" w:rsidR="00AA079E" w:rsidRPr="00CC2DC6" w:rsidRDefault="00AA079E" w:rsidP="00CC2DC6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EC0853" w14:textId="77777777" w:rsidR="00510E37" w:rsidRPr="00E94D6C" w:rsidRDefault="00510E37" w:rsidP="00AA079E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D70E60" w14:textId="77777777" w:rsidR="00510E37" w:rsidRPr="00E94D6C" w:rsidRDefault="00510E37" w:rsidP="00AA079E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510E37" w:rsidRPr="00E94D6C">
      <w:pgSz w:w="11909" w:h="16834"/>
      <w:pgMar w:top="1133" w:right="1133" w:bottom="1133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F54DA"/>
    <w:multiLevelType w:val="multilevel"/>
    <w:tmpl w:val="BCCEB460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03B5533"/>
    <w:multiLevelType w:val="multilevel"/>
    <w:tmpl w:val="BCCEB460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44A5D1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34D4774"/>
    <w:multiLevelType w:val="multilevel"/>
    <w:tmpl w:val="E98C55EA"/>
    <w:lvl w:ilvl="0">
      <w:start w:val="8"/>
      <w:numFmt w:val="decimal"/>
      <w:lvlText w:val="%1"/>
      <w:lvlJc w:val="left"/>
      <w:pPr>
        <w:ind w:left="360" w:hanging="360"/>
      </w:pPr>
      <w:rPr>
        <w:rFonts w:eastAsia="Arial" w:hint="default"/>
        <w:color w:val="000000" w:themeColor="text1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eastAsia="Arial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="Arial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eastAsia="Arial"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="Arial"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eastAsia="Arial"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="Arial"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eastAsia="Arial"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eastAsia="Arial" w:hint="default"/>
        <w:color w:val="000000" w:themeColor="text1"/>
      </w:rPr>
    </w:lvl>
  </w:abstractNum>
  <w:num w:numId="1" w16cid:durableId="1660305832">
    <w:abstractNumId w:val="1"/>
  </w:num>
  <w:num w:numId="2" w16cid:durableId="1014965390">
    <w:abstractNumId w:val="2"/>
  </w:num>
  <w:num w:numId="3" w16cid:durableId="1672374031">
    <w:abstractNumId w:val="0"/>
  </w:num>
  <w:num w:numId="4" w16cid:durableId="13189167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16F"/>
    <w:rsid w:val="000211F7"/>
    <w:rsid w:val="00023DA8"/>
    <w:rsid w:val="00036A3E"/>
    <w:rsid w:val="00041A5A"/>
    <w:rsid w:val="00066076"/>
    <w:rsid w:val="000767A2"/>
    <w:rsid w:val="000A2C5D"/>
    <w:rsid w:val="000E7BE7"/>
    <w:rsid w:val="000F16DA"/>
    <w:rsid w:val="00105E4B"/>
    <w:rsid w:val="00120BBB"/>
    <w:rsid w:val="00132A32"/>
    <w:rsid w:val="00133115"/>
    <w:rsid w:val="00135178"/>
    <w:rsid w:val="001375B0"/>
    <w:rsid w:val="0015073F"/>
    <w:rsid w:val="00174FE1"/>
    <w:rsid w:val="001A0EC5"/>
    <w:rsid w:val="00200C19"/>
    <w:rsid w:val="002016DC"/>
    <w:rsid w:val="002256AD"/>
    <w:rsid w:val="00232CE9"/>
    <w:rsid w:val="00245484"/>
    <w:rsid w:val="00255A2B"/>
    <w:rsid w:val="00262FAA"/>
    <w:rsid w:val="002635B9"/>
    <w:rsid w:val="002654B1"/>
    <w:rsid w:val="002A3BA3"/>
    <w:rsid w:val="002C4AD3"/>
    <w:rsid w:val="002C5FD2"/>
    <w:rsid w:val="002E04C9"/>
    <w:rsid w:val="002F1A95"/>
    <w:rsid w:val="00317FC9"/>
    <w:rsid w:val="00320B9C"/>
    <w:rsid w:val="00365C08"/>
    <w:rsid w:val="003960D0"/>
    <w:rsid w:val="003B200B"/>
    <w:rsid w:val="003B51B4"/>
    <w:rsid w:val="003D4E91"/>
    <w:rsid w:val="00415326"/>
    <w:rsid w:val="004212A8"/>
    <w:rsid w:val="00483653"/>
    <w:rsid w:val="004D6BD8"/>
    <w:rsid w:val="004E2941"/>
    <w:rsid w:val="004E6E86"/>
    <w:rsid w:val="004E799A"/>
    <w:rsid w:val="004F58A2"/>
    <w:rsid w:val="004F7EDB"/>
    <w:rsid w:val="00503AC7"/>
    <w:rsid w:val="00510E37"/>
    <w:rsid w:val="00535F35"/>
    <w:rsid w:val="0054398E"/>
    <w:rsid w:val="00563FFC"/>
    <w:rsid w:val="0057751C"/>
    <w:rsid w:val="005804D8"/>
    <w:rsid w:val="0058072C"/>
    <w:rsid w:val="00581F08"/>
    <w:rsid w:val="00584F2F"/>
    <w:rsid w:val="005855AC"/>
    <w:rsid w:val="0059307F"/>
    <w:rsid w:val="005D3DD5"/>
    <w:rsid w:val="005E6551"/>
    <w:rsid w:val="006007D4"/>
    <w:rsid w:val="00601DC9"/>
    <w:rsid w:val="00612582"/>
    <w:rsid w:val="00642AAA"/>
    <w:rsid w:val="00644BCA"/>
    <w:rsid w:val="00660407"/>
    <w:rsid w:val="0066517B"/>
    <w:rsid w:val="00683940"/>
    <w:rsid w:val="00685802"/>
    <w:rsid w:val="006B0D99"/>
    <w:rsid w:val="006B4869"/>
    <w:rsid w:val="006B5106"/>
    <w:rsid w:val="006B536E"/>
    <w:rsid w:val="006B5E48"/>
    <w:rsid w:val="006D2E85"/>
    <w:rsid w:val="006E65A0"/>
    <w:rsid w:val="0071670B"/>
    <w:rsid w:val="00720434"/>
    <w:rsid w:val="00723C69"/>
    <w:rsid w:val="007266AC"/>
    <w:rsid w:val="00754A99"/>
    <w:rsid w:val="00766398"/>
    <w:rsid w:val="00790873"/>
    <w:rsid w:val="007A0183"/>
    <w:rsid w:val="007A3343"/>
    <w:rsid w:val="007B1554"/>
    <w:rsid w:val="008076D2"/>
    <w:rsid w:val="00812130"/>
    <w:rsid w:val="008364FE"/>
    <w:rsid w:val="008369EA"/>
    <w:rsid w:val="008530BD"/>
    <w:rsid w:val="008540FF"/>
    <w:rsid w:val="008723B7"/>
    <w:rsid w:val="0088379D"/>
    <w:rsid w:val="00886A04"/>
    <w:rsid w:val="008960FF"/>
    <w:rsid w:val="008A7103"/>
    <w:rsid w:val="008B3D9A"/>
    <w:rsid w:val="008F03FA"/>
    <w:rsid w:val="00903B37"/>
    <w:rsid w:val="00917F17"/>
    <w:rsid w:val="0092319D"/>
    <w:rsid w:val="00923A8C"/>
    <w:rsid w:val="00934127"/>
    <w:rsid w:val="00955A8A"/>
    <w:rsid w:val="00963C82"/>
    <w:rsid w:val="009667BD"/>
    <w:rsid w:val="00976384"/>
    <w:rsid w:val="0099495E"/>
    <w:rsid w:val="0099644F"/>
    <w:rsid w:val="009A6729"/>
    <w:rsid w:val="009F6441"/>
    <w:rsid w:val="00A03528"/>
    <w:rsid w:val="00A37CA1"/>
    <w:rsid w:val="00A43F03"/>
    <w:rsid w:val="00A813AA"/>
    <w:rsid w:val="00A90A26"/>
    <w:rsid w:val="00AA079E"/>
    <w:rsid w:val="00AB4B8C"/>
    <w:rsid w:val="00AC416F"/>
    <w:rsid w:val="00AD324B"/>
    <w:rsid w:val="00AD5FA3"/>
    <w:rsid w:val="00AD78DA"/>
    <w:rsid w:val="00AE29B7"/>
    <w:rsid w:val="00AF7A6B"/>
    <w:rsid w:val="00B0420C"/>
    <w:rsid w:val="00B054AC"/>
    <w:rsid w:val="00B0609C"/>
    <w:rsid w:val="00B333A1"/>
    <w:rsid w:val="00B36921"/>
    <w:rsid w:val="00B81751"/>
    <w:rsid w:val="00B91F97"/>
    <w:rsid w:val="00B9228B"/>
    <w:rsid w:val="00B97E29"/>
    <w:rsid w:val="00BB078F"/>
    <w:rsid w:val="00BD45D6"/>
    <w:rsid w:val="00BE19F0"/>
    <w:rsid w:val="00BF093F"/>
    <w:rsid w:val="00C03A2B"/>
    <w:rsid w:val="00C05FE8"/>
    <w:rsid w:val="00C14245"/>
    <w:rsid w:val="00C353ED"/>
    <w:rsid w:val="00C42107"/>
    <w:rsid w:val="00C4576E"/>
    <w:rsid w:val="00C63122"/>
    <w:rsid w:val="00C779C5"/>
    <w:rsid w:val="00CA61F6"/>
    <w:rsid w:val="00CB7D28"/>
    <w:rsid w:val="00CC2CFD"/>
    <w:rsid w:val="00CC2DC6"/>
    <w:rsid w:val="00CD540B"/>
    <w:rsid w:val="00CD5CFF"/>
    <w:rsid w:val="00CF3927"/>
    <w:rsid w:val="00D0620B"/>
    <w:rsid w:val="00D254D8"/>
    <w:rsid w:val="00D276AD"/>
    <w:rsid w:val="00D37162"/>
    <w:rsid w:val="00D4690B"/>
    <w:rsid w:val="00D520DC"/>
    <w:rsid w:val="00D6137C"/>
    <w:rsid w:val="00D83F92"/>
    <w:rsid w:val="00DD333B"/>
    <w:rsid w:val="00DD45AB"/>
    <w:rsid w:val="00E0654A"/>
    <w:rsid w:val="00E210C9"/>
    <w:rsid w:val="00E23F77"/>
    <w:rsid w:val="00E3543F"/>
    <w:rsid w:val="00E370D7"/>
    <w:rsid w:val="00E55BAD"/>
    <w:rsid w:val="00E60733"/>
    <w:rsid w:val="00E94D6C"/>
    <w:rsid w:val="00EB3158"/>
    <w:rsid w:val="00EB67E6"/>
    <w:rsid w:val="00EC22F5"/>
    <w:rsid w:val="00EC2B54"/>
    <w:rsid w:val="00EC435F"/>
    <w:rsid w:val="00EF12C2"/>
    <w:rsid w:val="00EF36DD"/>
    <w:rsid w:val="00F04F94"/>
    <w:rsid w:val="00F11BBE"/>
    <w:rsid w:val="00F20BEF"/>
    <w:rsid w:val="00F374A0"/>
    <w:rsid w:val="00F47813"/>
    <w:rsid w:val="00F53D08"/>
    <w:rsid w:val="00F7156E"/>
    <w:rsid w:val="00F85B87"/>
    <w:rsid w:val="00F908D6"/>
    <w:rsid w:val="00FA1400"/>
    <w:rsid w:val="00FB2998"/>
    <w:rsid w:val="00FC260E"/>
    <w:rsid w:val="00FC79E8"/>
    <w:rsid w:val="00FE37FC"/>
    <w:rsid w:val="00FE3E53"/>
    <w:rsid w:val="00FE5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D883F"/>
  <w15:docId w15:val="{8C7D706D-EE0F-4797-B808-3C3287462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lang w:val="lt-LT"/>
    </w:rPr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Sraopastraipa">
    <w:name w:val="List Paragraph"/>
    <w:basedOn w:val="prastasis"/>
    <w:uiPriority w:val="34"/>
    <w:qFormat/>
    <w:rsid w:val="00EC22F5"/>
    <w:pPr>
      <w:ind w:left="720"/>
      <w:contextualSpacing/>
    </w:pPr>
  </w:style>
  <w:style w:type="character" w:styleId="Emfaz">
    <w:name w:val="Emphasis"/>
    <w:basedOn w:val="Numatytasispastraiposriftas"/>
    <w:uiPriority w:val="20"/>
    <w:qFormat/>
    <w:rsid w:val="00B054AC"/>
    <w:rPr>
      <w:i/>
      <w:iCs/>
    </w:rPr>
  </w:style>
  <w:style w:type="character" w:styleId="Hipersaitas">
    <w:name w:val="Hyperlink"/>
    <w:basedOn w:val="Numatytasispastraiposriftas"/>
    <w:uiPriority w:val="99"/>
    <w:unhideWhenUsed/>
    <w:rsid w:val="00AE29B7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AE29B7"/>
    <w:rPr>
      <w:color w:val="605E5C"/>
      <w:shd w:val="clear" w:color="auto" w:fill="E1DFDD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1A0EC5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1A0EC5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1A0EC5"/>
    <w:rPr>
      <w:sz w:val="20"/>
      <w:szCs w:val="20"/>
      <w:lang w:val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1A0EC5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1A0EC5"/>
    <w:rPr>
      <w:b/>
      <w:bCs/>
      <w:sz w:val="20"/>
      <w:szCs w:val="20"/>
      <w:lang w:val="lt-LT"/>
    </w:rPr>
  </w:style>
  <w:style w:type="paragraph" w:styleId="Pataisymai">
    <w:name w:val="Revision"/>
    <w:hidden/>
    <w:uiPriority w:val="99"/>
    <w:semiHidden/>
    <w:rsid w:val="00036A3E"/>
    <w:pPr>
      <w:spacing w:line="240" w:lineRule="auto"/>
    </w:pPr>
    <w:rPr>
      <w:lang w:val="lt-LT"/>
    </w:rPr>
  </w:style>
  <w:style w:type="table" w:styleId="Lentelstinklelis">
    <w:name w:val="Table Grid"/>
    <w:basedOn w:val="prastojilentel"/>
    <w:uiPriority w:val="39"/>
    <w:rsid w:val="00903B3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4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kaitlis.lt/formos-ir-sablonai/" TargetMode="External"/><Relationship Id="rId3" Type="http://schemas.openxmlformats.org/officeDocument/2006/relationships/styles" Target="styles.xml"/><Relationship Id="rId7" Type="http://schemas.openxmlformats.org/officeDocument/2006/relationships/hyperlink" Target="https://skaitlis.l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pristatymas.lt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skaitlis.lt/kontaktai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kaitlis.lt/teis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E567B6-9906-4B17-8573-575D75117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4514</Words>
  <Characters>2573</Characters>
  <Application>Microsoft Office Word</Application>
  <DocSecurity>0</DocSecurity>
  <Lines>21</Lines>
  <Paragraphs>14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Jovita Šiupinytė</cp:lastModifiedBy>
  <cp:revision>45</cp:revision>
  <cp:lastPrinted>2023-04-13T11:43:00Z</cp:lastPrinted>
  <dcterms:created xsi:type="dcterms:W3CDTF">2026-06-22T10:40:00Z</dcterms:created>
  <dcterms:modified xsi:type="dcterms:W3CDTF">2026-10-13T12:50:00Z</dcterms:modified>
</cp:coreProperties>
</file>