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96F7" w14:textId="77777777" w:rsidR="00F51580" w:rsidRPr="0008272B" w:rsidRDefault="00F51580" w:rsidP="00A928FC">
      <w:pPr>
        <w:spacing w:after="0" w:line="240" w:lineRule="auto"/>
        <w:jc w:val="center"/>
        <w:rPr>
          <w:rFonts w:ascii="Times New Roman" w:eastAsia="Times New Roman" w:hAnsi="Times New Roman" w:cs="Times New Roman"/>
          <w:b/>
          <w:sz w:val="24"/>
          <w:szCs w:val="24"/>
          <w:lang w:eastAsia="en-US"/>
        </w:rPr>
      </w:pPr>
      <w:r w:rsidRPr="0008272B">
        <w:rPr>
          <w:rFonts w:ascii="Times New Roman" w:eastAsia="Times New Roman" w:hAnsi="Times New Roman" w:cs="Times New Roman"/>
          <w:b/>
          <w:sz w:val="24"/>
          <w:szCs w:val="24"/>
          <w:lang w:eastAsia="en-US"/>
        </w:rPr>
        <w:t>PIRKIMO SUTARTIS</w:t>
      </w:r>
    </w:p>
    <w:p w14:paraId="0BC46384" w14:textId="77777777" w:rsidR="00F51580" w:rsidRPr="00F51580" w:rsidRDefault="00F51580" w:rsidP="00A928FC">
      <w:pPr>
        <w:spacing w:after="0" w:line="240" w:lineRule="auto"/>
        <w:rPr>
          <w:rFonts w:ascii="Times New Roman" w:eastAsia="Times New Roman" w:hAnsi="Times New Roman" w:cs="Times New Roman"/>
          <w:b/>
          <w:sz w:val="24"/>
          <w:szCs w:val="24"/>
          <w:lang w:eastAsia="en-US"/>
        </w:rPr>
      </w:pPr>
    </w:p>
    <w:p w14:paraId="082A7415" w14:textId="77777777" w:rsidR="00F51580" w:rsidRPr="00F51580" w:rsidRDefault="00F51580" w:rsidP="00A928FC">
      <w:pPr>
        <w:suppressAutoHyphens/>
        <w:spacing w:after="0" w:line="240" w:lineRule="auto"/>
        <w:jc w:val="center"/>
        <w:rPr>
          <w:rFonts w:ascii="Times New Roman" w:eastAsia="Times New Roman" w:hAnsi="Times New Roman" w:cs="Times New Roman"/>
          <w:sz w:val="24"/>
          <w:szCs w:val="20"/>
          <w:lang w:eastAsia="en-US"/>
        </w:rPr>
      </w:pPr>
      <w:r w:rsidRPr="00F51580">
        <w:rPr>
          <w:rFonts w:ascii="Times New Roman" w:eastAsia="Times New Roman" w:hAnsi="Times New Roman" w:cs="Times New Roman"/>
          <w:sz w:val="24"/>
          <w:szCs w:val="20"/>
          <w:lang w:eastAsia="en-US"/>
        </w:rPr>
        <w:t>20____-___-___ Nr. ___________</w:t>
      </w:r>
    </w:p>
    <w:p w14:paraId="5FB3F4C9" w14:textId="77777777" w:rsidR="00F51580" w:rsidRPr="00F51580" w:rsidRDefault="00F51580" w:rsidP="00A928FC">
      <w:pPr>
        <w:suppressAutoHyphens/>
        <w:spacing w:after="0" w:line="240" w:lineRule="auto"/>
        <w:jc w:val="center"/>
        <w:rPr>
          <w:rFonts w:ascii="Times New Roman" w:eastAsia="Times New Roman" w:hAnsi="Times New Roman" w:cs="Times New Roman"/>
          <w:sz w:val="24"/>
          <w:szCs w:val="20"/>
          <w:lang w:eastAsia="en-US"/>
        </w:rPr>
      </w:pPr>
      <w:r w:rsidRPr="00F51580">
        <w:rPr>
          <w:rFonts w:ascii="Times New Roman" w:eastAsia="Times New Roman" w:hAnsi="Times New Roman" w:cs="Times New Roman"/>
          <w:sz w:val="24"/>
          <w:szCs w:val="20"/>
          <w:lang w:eastAsia="en-US"/>
        </w:rPr>
        <w:t>Vilnius</w:t>
      </w:r>
    </w:p>
    <w:p w14:paraId="15C2B4D7" w14:textId="77777777" w:rsidR="00F51580" w:rsidRDefault="00F51580" w:rsidP="00E2273D">
      <w:pPr>
        <w:spacing w:after="0" w:line="240" w:lineRule="auto"/>
        <w:jc w:val="both"/>
        <w:rPr>
          <w:rFonts w:ascii="Times New Roman" w:eastAsiaTheme="minorHAnsi" w:hAnsi="Times New Roman" w:cs="Times New Roman"/>
          <w:sz w:val="24"/>
          <w:szCs w:val="24"/>
          <w:lang w:eastAsia="en-US"/>
        </w:rPr>
      </w:pPr>
    </w:p>
    <w:p w14:paraId="69A04C35" w14:textId="77777777" w:rsidR="00F51580" w:rsidRPr="00F51580" w:rsidRDefault="00F51580" w:rsidP="00E2273D">
      <w:pPr>
        <w:spacing w:after="0" w:line="240" w:lineRule="auto"/>
        <w:jc w:val="both"/>
        <w:rPr>
          <w:rFonts w:ascii="Times New Roman" w:eastAsiaTheme="minorHAnsi" w:hAnsi="Times New Roman" w:cs="Times New Roman"/>
          <w:sz w:val="24"/>
          <w:szCs w:val="24"/>
          <w:lang w:eastAsia="en-US"/>
        </w:rPr>
      </w:pPr>
    </w:p>
    <w:p w14:paraId="063E6CC9" w14:textId="77777777" w:rsidR="00F51580" w:rsidRPr="00F51580" w:rsidRDefault="00F51580" w:rsidP="00E2273D">
      <w:pPr>
        <w:spacing w:after="0" w:line="240" w:lineRule="auto"/>
        <w:contextualSpacing/>
        <w:rPr>
          <w:rFonts w:ascii="Times New Roman" w:eastAsia="Times New Roman" w:hAnsi="Times New Roman" w:cs="Times New Roman"/>
          <w:b/>
          <w:sz w:val="24"/>
          <w:szCs w:val="24"/>
          <w:lang w:eastAsia="en-US"/>
        </w:rPr>
      </w:pPr>
    </w:p>
    <w:p w14:paraId="0B7ED112" w14:textId="77777777" w:rsidR="003E415F" w:rsidRPr="00A742C3" w:rsidRDefault="003E415F" w:rsidP="003E415F">
      <w:pPr>
        <w:pStyle w:val="Sraopastraipa"/>
        <w:spacing w:after="0" w:line="240" w:lineRule="auto"/>
        <w:ind w:left="0" w:firstLine="567"/>
        <w:jc w:val="both"/>
        <w:rPr>
          <w:rFonts w:ascii="Times New Roman" w:eastAsia="Times New Roman" w:hAnsi="Times New Roman" w:cs="Times New Roman"/>
          <w:color w:val="000000"/>
          <w:sz w:val="24"/>
          <w:szCs w:val="24"/>
          <w:lang w:eastAsia="en-US"/>
        </w:rPr>
      </w:pPr>
      <w:r w:rsidRPr="00A742C3">
        <w:rPr>
          <w:rFonts w:ascii="Times New Roman" w:eastAsia="Times New Roman" w:hAnsi="Times New Roman" w:cs="Times New Roman"/>
          <w:color w:val="FF0000"/>
          <w:sz w:val="24"/>
          <w:szCs w:val="24"/>
          <w:lang w:eastAsia="en-US"/>
        </w:rPr>
        <w:t>[įrašyti perkančiosios organizacijos pavadinimą]</w:t>
      </w:r>
      <w:r w:rsidRPr="00A742C3">
        <w:rPr>
          <w:rFonts w:ascii="Times New Roman" w:eastAsia="Times New Roman" w:hAnsi="Times New Roman" w:cs="Times New Roman"/>
          <w:color w:val="000000"/>
          <w:sz w:val="24"/>
          <w:szCs w:val="24"/>
          <w:lang w:eastAsia="en-US"/>
        </w:rPr>
        <w:t xml:space="preserve">, juridinio asmens kodas </w:t>
      </w:r>
      <w:r w:rsidRPr="00A742C3">
        <w:rPr>
          <w:rFonts w:ascii="Times New Roman" w:eastAsia="Times New Roman" w:hAnsi="Times New Roman" w:cs="Times New Roman"/>
          <w:color w:val="FF0000"/>
          <w:sz w:val="24"/>
          <w:szCs w:val="24"/>
          <w:lang w:eastAsia="en-US"/>
        </w:rPr>
        <w:t>[įrašyti kodą]</w:t>
      </w:r>
      <w:r w:rsidRPr="00A742C3">
        <w:rPr>
          <w:rFonts w:ascii="Times New Roman" w:eastAsia="Times New Roman" w:hAnsi="Times New Roman" w:cs="Times New Roman"/>
          <w:color w:val="000000"/>
          <w:sz w:val="24"/>
          <w:szCs w:val="24"/>
          <w:lang w:eastAsia="en-US"/>
        </w:rPr>
        <w:t xml:space="preserve">, kurios registruota buveinė yra </w:t>
      </w:r>
      <w:r w:rsidRPr="00A742C3">
        <w:rPr>
          <w:rFonts w:ascii="Times New Roman" w:eastAsia="Times New Roman" w:hAnsi="Times New Roman" w:cs="Times New Roman"/>
          <w:color w:val="FF0000"/>
          <w:sz w:val="24"/>
          <w:szCs w:val="24"/>
          <w:lang w:eastAsia="en-US"/>
        </w:rPr>
        <w:t>[įrašyti tikslų adresą]</w:t>
      </w:r>
      <w:r w:rsidRPr="00A742C3">
        <w:rPr>
          <w:rFonts w:ascii="Times New Roman" w:eastAsia="Times New Roman" w:hAnsi="Times New Roman" w:cs="Times New Roman"/>
          <w:color w:val="000000"/>
          <w:sz w:val="24"/>
          <w:szCs w:val="24"/>
          <w:lang w:eastAsia="en-US"/>
        </w:rPr>
        <w:t xml:space="preserve">, duomenys apie įstaigą kaupiami ir saugomi Lietuvos Respublikos juridinių asmenų registre, atstovaujama </w:t>
      </w:r>
      <w:r w:rsidRPr="00A742C3">
        <w:rPr>
          <w:rFonts w:ascii="Times New Roman" w:eastAsia="Times New Roman" w:hAnsi="Times New Roman" w:cs="Times New Roman"/>
          <w:color w:val="FF0000"/>
          <w:sz w:val="24"/>
          <w:szCs w:val="24"/>
          <w:lang w:eastAsia="en-US"/>
        </w:rPr>
        <w:t>[įrašyti pareigas, vardą, pavardę]</w:t>
      </w:r>
      <w:r w:rsidRPr="00A742C3">
        <w:rPr>
          <w:rFonts w:ascii="Times New Roman" w:eastAsia="Times New Roman" w:hAnsi="Times New Roman" w:cs="Times New Roman"/>
          <w:color w:val="000000"/>
          <w:sz w:val="24"/>
          <w:szCs w:val="24"/>
          <w:lang w:eastAsia="en-US"/>
        </w:rPr>
        <w:t xml:space="preserve">, veikiančio pagal </w:t>
      </w:r>
      <w:r w:rsidRPr="00A742C3">
        <w:rPr>
          <w:rFonts w:ascii="Times New Roman" w:eastAsia="Times New Roman" w:hAnsi="Times New Roman" w:cs="Times New Roman"/>
          <w:color w:val="FF0000"/>
          <w:sz w:val="24"/>
          <w:szCs w:val="24"/>
          <w:lang w:eastAsia="en-US"/>
        </w:rPr>
        <w:t>[įrašyti perkančiosios organizacijos pavadinimą]</w:t>
      </w:r>
      <w:r w:rsidRPr="00A742C3">
        <w:rPr>
          <w:rFonts w:ascii="Times New Roman" w:eastAsia="Times New Roman" w:hAnsi="Times New Roman" w:cs="Times New Roman"/>
          <w:color w:val="000000"/>
          <w:sz w:val="24"/>
          <w:szCs w:val="24"/>
          <w:lang w:eastAsia="en-US"/>
        </w:rPr>
        <w:t xml:space="preserve"> nuostatus, patvirtintus </w:t>
      </w:r>
      <w:r w:rsidRPr="00A742C3">
        <w:rPr>
          <w:rFonts w:ascii="Times New Roman" w:eastAsia="Times New Roman" w:hAnsi="Times New Roman" w:cs="Times New Roman"/>
          <w:color w:val="FF0000"/>
          <w:sz w:val="24"/>
          <w:szCs w:val="24"/>
          <w:lang w:eastAsia="en-US"/>
        </w:rPr>
        <w:t>[nurodome kas ir kokiu teisės aktu patvirtino]</w:t>
      </w:r>
      <w:r w:rsidRPr="00A742C3">
        <w:rPr>
          <w:rFonts w:ascii="Times New Roman" w:eastAsia="Times New Roman" w:hAnsi="Times New Roman" w:cs="Times New Roman"/>
          <w:color w:val="000000"/>
          <w:sz w:val="24"/>
          <w:szCs w:val="24"/>
          <w:lang w:eastAsia="en-US"/>
        </w:rPr>
        <w:t xml:space="preserve">, toliau vadinama </w:t>
      </w:r>
      <w:r w:rsidRPr="00C76399">
        <w:rPr>
          <w:rFonts w:ascii="Times New Roman" w:eastAsia="Times New Roman" w:hAnsi="Times New Roman" w:cs="Times New Roman"/>
          <w:b/>
          <w:bCs/>
          <w:color w:val="000000"/>
          <w:sz w:val="24"/>
          <w:szCs w:val="24"/>
          <w:lang w:eastAsia="en-US"/>
        </w:rPr>
        <w:t>Užsakovu</w:t>
      </w:r>
      <w:r w:rsidRPr="00A742C3">
        <w:rPr>
          <w:rFonts w:ascii="Times New Roman" w:eastAsia="Times New Roman" w:hAnsi="Times New Roman" w:cs="Times New Roman"/>
          <w:color w:val="000000"/>
          <w:sz w:val="24"/>
          <w:szCs w:val="24"/>
          <w:lang w:eastAsia="en-US"/>
        </w:rPr>
        <w:t>, ir</w:t>
      </w:r>
    </w:p>
    <w:p w14:paraId="78E1F443" w14:textId="77777777"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p>
    <w:p w14:paraId="0F649E36" w14:textId="47CBD15D"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r w:rsidRPr="001116DB">
        <w:rPr>
          <w:rFonts w:ascii="Times New Roman" w:eastAsiaTheme="minorHAnsi" w:hAnsi="Times New Roman" w:cs="Times New Roman"/>
          <w:i/>
          <w:color w:val="FF0000"/>
          <w:sz w:val="24"/>
          <w:szCs w:val="24"/>
          <w:lang w:eastAsia="en-US"/>
        </w:rPr>
        <w:t>[įrašyti sutarties šalies pavadinimą, teisinę formą]</w:t>
      </w:r>
      <w:r w:rsidRPr="001116DB">
        <w:rPr>
          <w:rFonts w:ascii="Times New Roman" w:eastAsiaTheme="minorHAnsi" w:hAnsi="Times New Roman" w:cs="Times New Roman"/>
          <w:sz w:val="24"/>
          <w:szCs w:val="24"/>
          <w:lang w:eastAsia="en-US"/>
        </w:rPr>
        <w:t xml:space="preserve">, juridinio asmens kodas </w:t>
      </w:r>
      <w:r w:rsidRPr="001116DB">
        <w:rPr>
          <w:rFonts w:ascii="Times New Roman" w:eastAsiaTheme="minorHAnsi" w:hAnsi="Times New Roman" w:cs="Times New Roman"/>
          <w:i/>
          <w:color w:val="FF0000"/>
          <w:sz w:val="24"/>
          <w:szCs w:val="24"/>
          <w:lang w:eastAsia="en-US"/>
        </w:rPr>
        <w:t>[įrašyti]</w:t>
      </w:r>
      <w:r w:rsidRPr="001116DB">
        <w:rPr>
          <w:rFonts w:ascii="Times New Roman" w:eastAsiaTheme="minorHAnsi" w:hAnsi="Times New Roman" w:cs="Times New Roman"/>
          <w:sz w:val="24"/>
          <w:szCs w:val="24"/>
          <w:lang w:eastAsia="en-US"/>
        </w:rPr>
        <w:t xml:space="preserve">, kurios registruota buveinė yra </w:t>
      </w:r>
      <w:r w:rsidRPr="001116DB">
        <w:rPr>
          <w:rFonts w:ascii="Times New Roman" w:eastAsiaTheme="minorHAnsi" w:hAnsi="Times New Roman" w:cs="Times New Roman"/>
          <w:i/>
          <w:color w:val="FF0000"/>
          <w:sz w:val="24"/>
          <w:szCs w:val="24"/>
          <w:lang w:eastAsia="en-US"/>
        </w:rPr>
        <w:t>[įrašyti tikslų adresą]</w:t>
      </w:r>
      <w:r w:rsidRPr="001116DB">
        <w:rPr>
          <w:rFonts w:ascii="Times New Roman" w:eastAsiaTheme="minorHAnsi" w:hAnsi="Times New Roman" w:cs="Times New Roman"/>
          <w:sz w:val="24"/>
          <w:szCs w:val="24"/>
          <w:lang w:eastAsia="en-US"/>
        </w:rPr>
        <w:t xml:space="preserve">, duomenys apie įmonę kaupiami ir saugomi Lietuvos Respublikos juridinių asmenų registre, atstovaujama </w:t>
      </w:r>
      <w:r w:rsidRPr="001116DB">
        <w:rPr>
          <w:rFonts w:ascii="Times New Roman" w:eastAsiaTheme="minorHAnsi" w:hAnsi="Times New Roman" w:cs="Times New Roman"/>
          <w:i/>
          <w:color w:val="FF0000"/>
          <w:sz w:val="24"/>
          <w:szCs w:val="24"/>
          <w:lang w:eastAsia="en-US"/>
        </w:rPr>
        <w:t>[įrašyti pareigas, vardą, pavardę]</w:t>
      </w:r>
      <w:r w:rsidRPr="001116DB">
        <w:rPr>
          <w:rFonts w:ascii="Times New Roman" w:eastAsiaTheme="minorHAnsi" w:hAnsi="Times New Roman" w:cs="Times New Roman"/>
          <w:sz w:val="24"/>
          <w:szCs w:val="24"/>
          <w:lang w:eastAsia="en-US"/>
        </w:rPr>
        <w:t xml:space="preserve">, veikiančio pagal </w:t>
      </w:r>
      <w:r w:rsidRPr="001116DB">
        <w:rPr>
          <w:rFonts w:ascii="Times New Roman" w:eastAsiaTheme="minorHAnsi" w:hAnsi="Times New Roman" w:cs="Times New Roman"/>
          <w:i/>
          <w:color w:val="FF0000"/>
          <w:sz w:val="24"/>
          <w:szCs w:val="24"/>
          <w:lang w:eastAsia="en-US"/>
        </w:rPr>
        <w:t>[įrašyti atstovavimo pagrindą]</w:t>
      </w:r>
      <w:r w:rsidRPr="001116DB">
        <w:rPr>
          <w:rFonts w:ascii="Times New Roman" w:eastAsiaTheme="minorHAnsi" w:hAnsi="Times New Roman" w:cs="Times New Roman"/>
          <w:sz w:val="24"/>
          <w:szCs w:val="24"/>
          <w:lang w:eastAsia="en-US"/>
        </w:rPr>
        <w:t xml:space="preserve">, toliau vadinama </w:t>
      </w:r>
      <w:r w:rsidR="00002A64" w:rsidRPr="001116DB">
        <w:rPr>
          <w:rFonts w:ascii="Times New Roman" w:eastAsiaTheme="minorHAnsi" w:hAnsi="Times New Roman" w:cs="Times New Roman"/>
          <w:b/>
          <w:bCs/>
          <w:sz w:val="24"/>
          <w:szCs w:val="24"/>
          <w:lang w:eastAsia="en-US"/>
        </w:rPr>
        <w:t>Rangovu</w:t>
      </w:r>
      <w:r w:rsidRPr="001116DB">
        <w:rPr>
          <w:rFonts w:ascii="Times New Roman" w:eastAsiaTheme="minorHAnsi" w:hAnsi="Times New Roman" w:cs="Times New Roman"/>
          <w:sz w:val="24"/>
          <w:szCs w:val="24"/>
          <w:lang w:eastAsia="en-US"/>
        </w:rPr>
        <w:t xml:space="preserve">, </w:t>
      </w:r>
      <w:r w:rsidRPr="001116DB">
        <w:rPr>
          <w:rFonts w:ascii="Times New Roman" w:eastAsiaTheme="minorHAnsi" w:hAnsi="Times New Roman" w:cs="Times New Roman"/>
          <w:i/>
          <w:color w:val="FF0000"/>
          <w:sz w:val="24"/>
          <w:szCs w:val="24"/>
          <w:lang w:eastAsia="en-US"/>
        </w:rPr>
        <w:t>(jei tai ūkio subjektų grupė – atitinkami duomenys apie kiekvieną partnerį)</w:t>
      </w:r>
      <w:r w:rsidRPr="001116DB">
        <w:rPr>
          <w:rFonts w:ascii="Times New Roman" w:eastAsiaTheme="minorHAnsi" w:hAnsi="Times New Roman" w:cs="Times New Roman"/>
          <w:sz w:val="24"/>
          <w:szCs w:val="24"/>
          <w:lang w:eastAsia="en-US"/>
        </w:rPr>
        <w:t>,</w:t>
      </w:r>
    </w:p>
    <w:p w14:paraId="22163870" w14:textId="523729FD"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r w:rsidRPr="001116DB">
        <w:rPr>
          <w:rFonts w:ascii="Times New Roman" w:eastAsiaTheme="minorHAnsi" w:hAnsi="Times New Roman" w:cs="Times New Roman"/>
          <w:sz w:val="24"/>
          <w:szCs w:val="24"/>
          <w:lang w:eastAsia="en-US"/>
        </w:rPr>
        <w:t>toliau kartu šioje pirkimo sutartyje vadinami Šalimis, o kiekvienas atskirai – Šalimi,</w:t>
      </w:r>
    </w:p>
    <w:p w14:paraId="045B3FE9" w14:textId="77777777"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p>
    <w:p w14:paraId="4B5C5A01" w14:textId="55EBB7A6"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r w:rsidRPr="001116DB">
        <w:rPr>
          <w:rFonts w:ascii="Times New Roman" w:eastAsiaTheme="minorHAnsi" w:hAnsi="Times New Roman" w:cs="Times New Roman"/>
          <w:sz w:val="24"/>
          <w:szCs w:val="24"/>
          <w:lang w:eastAsia="en-US"/>
        </w:rPr>
        <w:t>vadovau</w:t>
      </w:r>
      <w:r w:rsidR="00B4074C" w:rsidRPr="001116DB">
        <w:rPr>
          <w:rFonts w:ascii="Times New Roman" w:eastAsiaTheme="minorHAnsi" w:hAnsi="Times New Roman" w:cs="Times New Roman"/>
          <w:sz w:val="24"/>
          <w:szCs w:val="24"/>
          <w:lang w:eastAsia="en-US"/>
        </w:rPr>
        <w:t>dam</w:t>
      </w:r>
      <w:r w:rsidR="0078734A" w:rsidRPr="001116DB">
        <w:rPr>
          <w:rFonts w:ascii="Times New Roman" w:eastAsiaTheme="minorHAnsi" w:hAnsi="Times New Roman" w:cs="Times New Roman"/>
          <w:sz w:val="24"/>
          <w:szCs w:val="24"/>
          <w:lang w:eastAsia="en-US"/>
        </w:rPr>
        <w:t>o</w:t>
      </w:r>
      <w:r w:rsidR="00B4074C" w:rsidRPr="001116DB">
        <w:rPr>
          <w:rFonts w:ascii="Times New Roman" w:eastAsiaTheme="minorHAnsi" w:hAnsi="Times New Roman" w:cs="Times New Roman"/>
          <w:sz w:val="24"/>
          <w:szCs w:val="24"/>
          <w:lang w:eastAsia="en-US"/>
        </w:rPr>
        <w:t>si</w:t>
      </w:r>
      <w:r w:rsidRPr="001116DB">
        <w:rPr>
          <w:rFonts w:ascii="Times New Roman" w:eastAsiaTheme="minorHAnsi" w:hAnsi="Times New Roman" w:cs="Times New Roman"/>
          <w:sz w:val="24"/>
          <w:szCs w:val="24"/>
          <w:lang w:eastAsia="en-US"/>
        </w:rPr>
        <w:t xml:space="preserve"> </w:t>
      </w:r>
      <w:r w:rsidRPr="001116DB">
        <w:rPr>
          <w:rFonts w:ascii="Times New Roman" w:eastAsiaTheme="minorHAnsi" w:hAnsi="Times New Roman" w:cs="Times New Roman"/>
          <w:i/>
          <w:color w:val="FF0000"/>
          <w:sz w:val="24"/>
          <w:szCs w:val="24"/>
          <w:lang w:eastAsia="en-US"/>
        </w:rPr>
        <w:t>[įrašyti viešojo pirkimo pavadinimą</w:t>
      </w:r>
      <w:r w:rsidR="009B55EF" w:rsidRPr="001116DB">
        <w:rPr>
          <w:rFonts w:ascii="Times New Roman" w:eastAsiaTheme="minorHAnsi" w:hAnsi="Times New Roman" w:cs="Times New Roman"/>
          <w:i/>
          <w:color w:val="FF0000"/>
          <w:sz w:val="24"/>
          <w:szCs w:val="24"/>
          <w:lang w:eastAsia="en-US"/>
        </w:rPr>
        <w:t>, kuris turi atitikti nurodytą inicijavimo pažymoje</w:t>
      </w:r>
      <w:r w:rsidRPr="001116DB">
        <w:rPr>
          <w:rFonts w:ascii="Times New Roman" w:eastAsiaTheme="minorHAnsi" w:hAnsi="Times New Roman" w:cs="Times New Roman"/>
          <w:i/>
          <w:color w:val="FF0000"/>
          <w:sz w:val="24"/>
          <w:szCs w:val="24"/>
          <w:lang w:eastAsia="en-US"/>
        </w:rPr>
        <w:t>]</w:t>
      </w:r>
      <w:r w:rsidRPr="001116DB">
        <w:rPr>
          <w:rFonts w:ascii="Times New Roman" w:eastAsiaTheme="minorHAnsi" w:hAnsi="Times New Roman" w:cs="Times New Roman"/>
          <w:sz w:val="24"/>
          <w:szCs w:val="24"/>
          <w:lang w:eastAsia="en-US"/>
        </w:rPr>
        <w:t xml:space="preserve"> viešojo pirkimo </w:t>
      </w:r>
      <w:r w:rsidR="004A5644" w:rsidRPr="001116DB">
        <w:rPr>
          <w:rFonts w:ascii="Times New Roman" w:eastAsiaTheme="minorHAnsi" w:hAnsi="Times New Roman" w:cs="Times New Roman"/>
          <w:sz w:val="24"/>
          <w:szCs w:val="24"/>
          <w:lang w:eastAsia="en-US"/>
        </w:rPr>
        <w:t xml:space="preserve">(pirkimo Nr. 000000 </w:t>
      </w:r>
      <w:r w:rsidR="004A5644" w:rsidRPr="001116DB">
        <w:rPr>
          <w:rFonts w:ascii="Times New Roman" w:eastAsiaTheme="minorHAnsi" w:hAnsi="Times New Roman" w:cs="Times New Roman"/>
          <w:i/>
          <w:color w:val="FF0000"/>
          <w:sz w:val="24"/>
          <w:szCs w:val="24"/>
          <w:lang w:eastAsia="en-US"/>
        </w:rPr>
        <w:t>[įrašyti EcoCost pirkimo numerį]</w:t>
      </w:r>
      <w:r w:rsidR="004A5644" w:rsidRPr="001116DB">
        <w:rPr>
          <w:rFonts w:ascii="Times New Roman" w:eastAsiaTheme="minorHAnsi" w:hAnsi="Times New Roman" w:cs="Times New Roman"/>
          <w:sz w:val="24"/>
          <w:szCs w:val="24"/>
          <w:lang w:eastAsia="en-US"/>
        </w:rPr>
        <w:t>)</w:t>
      </w:r>
      <w:r w:rsidR="00B4074C" w:rsidRPr="001116DB">
        <w:rPr>
          <w:rFonts w:ascii="Times New Roman" w:eastAsiaTheme="minorHAnsi" w:hAnsi="Times New Roman" w:cs="Times New Roman"/>
          <w:sz w:val="24"/>
          <w:szCs w:val="24"/>
          <w:lang w:eastAsia="en-US"/>
        </w:rPr>
        <w:t>,</w:t>
      </w:r>
      <w:r w:rsidR="008561BF">
        <w:rPr>
          <w:rFonts w:ascii="Times New Roman" w:eastAsiaTheme="minorHAnsi" w:hAnsi="Times New Roman" w:cs="Times New Roman"/>
          <w:sz w:val="24"/>
          <w:szCs w:val="24"/>
          <w:lang w:eastAsia="en-US"/>
        </w:rPr>
        <w:t xml:space="preserve"> BVPŽ kodas </w:t>
      </w:r>
      <w:r w:rsidR="00A3194E">
        <w:rPr>
          <w:rFonts w:ascii="Times New Roman" w:eastAsia="Calibri" w:hAnsi="Times New Roman"/>
          <w:i/>
          <w:iCs/>
          <w:color w:val="EE0000"/>
          <w:sz w:val="24"/>
          <w:szCs w:val="24"/>
          <w:lang w:eastAsia="en-US"/>
        </w:rPr>
        <w:t>[įrašyti BVPŽ kodą]</w:t>
      </w:r>
      <w:r w:rsidR="008561BF">
        <w:rPr>
          <w:rFonts w:ascii="Times New Roman" w:eastAsiaTheme="minorHAnsi" w:hAnsi="Times New Roman" w:cs="Times New Roman"/>
          <w:sz w:val="24"/>
          <w:szCs w:val="24"/>
          <w:lang w:eastAsia="en-US"/>
        </w:rPr>
        <w:t xml:space="preserve"> rezultatais,</w:t>
      </w:r>
    </w:p>
    <w:p w14:paraId="3A7AC300" w14:textId="77777777" w:rsidR="005D3FA6" w:rsidRPr="001116DB" w:rsidRDefault="005D3FA6" w:rsidP="00B4074C">
      <w:pPr>
        <w:spacing w:after="0" w:line="240" w:lineRule="auto"/>
        <w:jc w:val="both"/>
        <w:rPr>
          <w:rFonts w:ascii="Times New Roman" w:eastAsiaTheme="minorHAnsi" w:hAnsi="Times New Roman" w:cs="Times New Roman"/>
          <w:sz w:val="24"/>
          <w:szCs w:val="24"/>
          <w:lang w:eastAsia="en-US"/>
        </w:rPr>
      </w:pPr>
    </w:p>
    <w:p w14:paraId="55F17519" w14:textId="2038B4BF" w:rsidR="005D3FA6" w:rsidRPr="001116DB" w:rsidRDefault="005D3FA6" w:rsidP="00E2273D">
      <w:pPr>
        <w:spacing w:after="0" w:line="240" w:lineRule="auto"/>
        <w:ind w:firstLine="567"/>
        <w:jc w:val="both"/>
        <w:rPr>
          <w:rFonts w:ascii="Times New Roman" w:eastAsiaTheme="minorHAnsi" w:hAnsi="Times New Roman" w:cs="Times New Roman"/>
          <w:sz w:val="24"/>
          <w:szCs w:val="24"/>
          <w:lang w:eastAsia="en-US"/>
        </w:rPr>
      </w:pPr>
      <w:r w:rsidRPr="001116DB">
        <w:rPr>
          <w:rFonts w:ascii="Times New Roman" w:eastAsiaTheme="minorHAnsi" w:hAnsi="Times New Roman" w:cs="Times New Roman"/>
          <w:sz w:val="24"/>
          <w:szCs w:val="24"/>
          <w:lang w:eastAsia="en-US"/>
        </w:rPr>
        <w:t>sudarė šią pirkimo sutartį, toliau vadinama Sutartimi.</w:t>
      </w:r>
    </w:p>
    <w:p w14:paraId="67145EBC" w14:textId="380A96CA" w:rsidR="00F51580" w:rsidRPr="001116DB" w:rsidRDefault="00F51580" w:rsidP="005D3FA6">
      <w:pPr>
        <w:spacing w:after="0" w:line="240" w:lineRule="auto"/>
        <w:jc w:val="both"/>
        <w:rPr>
          <w:rFonts w:ascii="Times New Roman" w:eastAsiaTheme="minorHAnsi" w:hAnsi="Times New Roman" w:cs="Times New Roman"/>
          <w:sz w:val="24"/>
          <w:szCs w:val="24"/>
          <w:lang w:eastAsia="en-US"/>
        </w:rPr>
      </w:pPr>
      <w:r w:rsidRPr="001116DB">
        <w:rPr>
          <w:rFonts w:ascii="Times New Roman" w:eastAsia="Times New Roman" w:hAnsi="Times New Roman" w:cs="Times New Roman"/>
          <w:sz w:val="24"/>
          <w:szCs w:val="24"/>
          <w:lang w:eastAsia="en-US"/>
        </w:rPr>
        <w:t xml:space="preserve">  </w:t>
      </w:r>
    </w:p>
    <w:p w14:paraId="13834B29" w14:textId="11BDA68A" w:rsidR="00F51580" w:rsidRPr="001116DB" w:rsidRDefault="00F51580" w:rsidP="00A928FC">
      <w:pPr>
        <w:spacing w:after="0" w:line="240" w:lineRule="auto"/>
        <w:contextualSpacing/>
        <w:jc w:val="center"/>
        <w:rPr>
          <w:rFonts w:ascii="Times New Roman" w:eastAsia="Times New Roman" w:hAnsi="Times New Roman" w:cs="Times New Roman"/>
          <w:b/>
          <w:sz w:val="24"/>
          <w:szCs w:val="24"/>
          <w:lang w:eastAsia="en-US"/>
        </w:rPr>
      </w:pPr>
      <w:r w:rsidRPr="001116DB">
        <w:rPr>
          <w:rFonts w:ascii="Times New Roman" w:eastAsia="Times New Roman" w:hAnsi="Times New Roman" w:cs="Times New Roman"/>
          <w:b/>
          <w:sz w:val="24"/>
          <w:szCs w:val="24"/>
          <w:lang w:eastAsia="en-US"/>
        </w:rPr>
        <w:t>I. SUTARTIES OBJEKTAS</w:t>
      </w:r>
    </w:p>
    <w:p w14:paraId="2EE716D9" w14:textId="77777777" w:rsidR="00F51580" w:rsidRPr="001116DB" w:rsidRDefault="00F51580" w:rsidP="005D3FA6">
      <w:pPr>
        <w:spacing w:after="0" w:line="240" w:lineRule="auto"/>
        <w:contextualSpacing/>
        <w:jc w:val="both"/>
        <w:rPr>
          <w:rFonts w:ascii="Times New Roman" w:eastAsia="Times New Roman" w:hAnsi="Times New Roman" w:cs="Times New Roman"/>
          <w:b/>
          <w:sz w:val="24"/>
          <w:szCs w:val="24"/>
          <w:lang w:eastAsia="en-US"/>
        </w:rPr>
      </w:pPr>
    </w:p>
    <w:p w14:paraId="72644A16" w14:textId="0DA7DE0D" w:rsidR="00F51580" w:rsidRPr="001116DB" w:rsidRDefault="00990242" w:rsidP="00E2273D">
      <w:pPr>
        <w:spacing w:after="0" w:line="240" w:lineRule="auto"/>
        <w:ind w:firstLine="567"/>
        <w:contextualSpacing/>
        <w:jc w:val="both"/>
        <w:rPr>
          <w:rFonts w:ascii="Times New Roman" w:eastAsia="Times New Roman" w:hAnsi="Times New Roman" w:cs="Times New Roman"/>
          <w:sz w:val="24"/>
          <w:szCs w:val="24"/>
          <w:lang w:eastAsia="en-US"/>
        </w:rPr>
      </w:pPr>
      <w:r w:rsidRPr="001116DB">
        <w:rPr>
          <w:rFonts w:ascii="Times New Roman" w:eastAsia="Times New Roman" w:hAnsi="Times New Roman" w:cs="Times New Roman"/>
          <w:sz w:val="24"/>
          <w:szCs w:val="24"/>
          <w:lang w:eastAsia="en-US"/>
        </w:rPr>
        <w:t>1</w:t>
      </w:r>
      <w:r w:rsidR="00F51580" w:rsidRPr="001116DB">
        <w:rPr>
          <w:rFonts w:ascii="Times New Roman" w:eastAsia="Times New Roman" w:hAnsi="Times New Roman" w:cs="Times New Roman"/>
          <w:sz w:val="24"/>
          <w:szCs w:val="24"/>
          <w:lang w:eastAsia="en-US"/>
        </w:rPr>
        <w:t>.</w:t>
      </w:r>
      <w:r w:rsidR="00F22815" w:rsidRPr="001116DB">
        <w:rPr>
          <w:rFonts w:ascii="Times New Roman" w:eastAsia="Times New Roman" w:hAnsi="Times New Roman" w:cs="Times New Roman"/>
          <w:sz w:val="24"/>
          <w:szCs w:val="24"/>
          <w:lang w:eastAsia="en-US"/>
        </w:rPr>
        <w:t>1.</w:t>
      </w:r>
      <w:r w:rsidR="00F51580" w:rsidRPr="001116DB">
        <w:rPr>
          <w:rFonts w:ascii="Times New Roman" w:eastAsia="Times New Roman" w:hAnsi="Times New Roman" w:cs="Times New Roman"/>
          <w:sz w:val="24"/>
          <w:szCs w:val="24"/>
          <w:lang w:eastAsia="en-US"/>
        </w:rPr>
        <w:t xml:space="preserve"> Vadovaujantis šioje Sutartyje nustatytomis sąlygomis ir tvarka Užsakovas paveda, o </w:t>
      </w:r>
      <w:r w:rsidR="00002A64" w:rsidRPr="001116DB">
        <w:rPr>
          <w:rFonts w:ascii="Times New Roman" w:eastAsia="Times New Roman" w:hAnsi="Times New Roman" w:cs="Times New Roman"/>
          <w:sz w:val="24"/>
          <w:szCs w:val="24"/>
          <w:lang w:eastAsia="en-US"/>
        </w:rPr>
        <w:t>Rangovas</w:t>
      </w:r>
      <w:r w:rsidR="00F51580" w:rsidRPr="001116DB">
        <w:rPr>
          <w:rFonts w:ascii="Times New Roman" w:eastAsia="Times New Roman" w:hAnsi="Times New Roman" w:cs="Times New Roman"/>
          <w:sz w:val="24"/>
          <w:szCs w:val="24"/>
          <w:lang w:eastAsia="en-US"/>
        </w:rPr>
        <w:t xml:space="preserve"> įsipareigoja atlikti </w:t>
      </w:r>
      <w:r w:rsidR="00B22B3C" w:rsidRPr="001116DB">
        <w:rPr>
          <w:rFonts w:ascii="Times New Roman" w:eastAsia="Times New Roman" w:hAnsi="Times New Roman" w:cs="Times New Roman"/>
          <w:i/>
          <w:color w:val="FF0000"/>
          <w:sz w:val="24"/>
          <w:szCs w:val="24"/>
          <w:lang w:eastAsia="en-US"/>
        </w:rPr>
        <w:t>[p</w:t>
      </w:r>
      <w:r w:rsidR="00F51580" w:rsidRPr="001116DB">
        <w:rPr>
          <w:rFonts w:ascii="Times New Roman" w:eastAsia="Times New Roman" w:hAnsi="Times New Roman" w:cs="Times New Roman"/>
          <w:i/>
          <w:color w:val="FF0000"/>
          <w:sz w:val="24"/>
          <w:szCs w:val="24"/>
          <w:lang w:eastAsia="en-US"/>
        </w:rPr>
        <w:t>avadinimas</w:t>
      </w:r>
      <w:r w:rsidR="00B22B3C" w:rsidRPr="001116DB">
        <w:rPr>
          <w:rFonts w:ascii="Times New Roman" w:eastAsia="Times New Roman" w:hAnsi="Times New Roman" w:cs="Times New Roman"/>
          <w:i/>
          <w:color w:val="FF0000"/>
          <w:sz w:val="24"/>
          <w:szCs w:val="24"/>
          <w:lang w:eastAsia="en-US"/>
        </w:rPr>
        <w:t>]</w:t>
      </w:r>
      <w:r w:rsidR="00F51580" w:rsidRPr="001116DB">
        <w:rPr>
          <w:rFonts w:ascii="Times New Roman" w:eastAsia="Times New Roman" w:hAnsi="Times New Roman" w:cs="Times New Roman"/>
          <w:sz w:val="24"/>
          <w:szCs w:val="24"/>
          <w:lang w:eastAsia="en-US"/>
        </w:rPr>
        <w:t xml:space="preserve"> darbus </w:t>
      </w:r>
      <w:r w:rsidR="004249B2" w:rsidRPr="001116DB">
        <w:rPr>
          <w:rFonts w:ascii="Times New Roman" w:eastAsia="Times New Roman" w:hAnsi="Times New Roman" w:cs="Times New Roman"/>
          <w:sz w:val="24"/>
          <w:szCs w:val="24"/>
          <w:lang w:eastAsia="en-US"/>
        </w:rPr>
        <w:t xml:space="preserve">(toliau – darbai) </w:t>
      </w:r>
      <w:r w:rsidR="00F51580" w:rsidRPr="001116DB">
        <w:rPr>
          <w:rFonts w:ascii="Times New Roman" w:eastAsia="Times New Roman" w:hAnsi="Times New Roman" w:cs="Times New Roman"/>
          <w:sz w:val="24"/>
          <w:szCs w:val="24"/>
          <w:lang w:eastAsia="en-US"/>
        </w:rPr>
        <w:t>pagal viešojo darbų pirkimo sąlygas.</w:t>
      </w:r>
    </w:p>
    <w:p w14:paraId="61308A23" w14:textId="72215554" w:rsidR="009B55EF" w:rsidRPr="001116DB" w:rsidRDefault="009B55EF" w:rsidP="009B55EF">
      <w:pPr>
        <w:spacing w:after="0" w:line="240" w:lineRule="auto"/>
        <w:ind w:firstLine="567"/>
        <w:contextualSpacing/>
        <w:jc w:val="both"/>
        <w:rPr>
          <w:rFonts w:ascii="Times New Roman" w:eastAsia="Times New Roman" w:hAnsi="Times New Roman" w:cs="Times New Roman"/>
          <w:i/>
          <w:color w:val="FF0000"/>
          <w:sz w:val="24"/>
          <w:szCs w:val="24"/>
          <w:lang w:eastAsia="en-US"/>
        </w:rPr>
      </w:pPr>
      <w:bookmarkStart w:id="0" w:name="_Hlk210109254"/>
      <w:r w:rsidRPr="001116DB">
        <w:rPr>
          <w:rFonts w:ascii="Times New Roman" w:eastAsia="Times New Roman" w:hAnsi="Times New Roman" w:cs="Times New Roman"/>
          <w:i/>
          <w:color w:val="FF0000"/>
          <w:sz w:val="24"/>
          <w:szCs w:val="24"/>
          <w:lang w:eastAsia="en-US"/>
        </w:rPr>
        <w:t>Jeigu rengiama techninė specifikacija, nurodyti, kad darbai turi būti suteikiami pagal techninėje specifikacijoje nurodytas sąlygas ir nurodyti ją kaip Sutarties priedą.</w:t>
      </w:r>
    </w:p>
    <w:p w14:paraId="1E305754" w14:textId="3F97E7B1" w:rsidR="009B55EF" w:rsidRPr="001116DB" w:rsidRDefault="009B55EF" w:rsidP="009B55EF">
      <w:pPr>
        <w:spacing w:after="0" w:line="240" w:lineRule="auto"/>
        <w:ind w:firstLine="567"/>
        <w:contextualSpacing/>
        <w:jc w:val="both"/>
        <w:rPr>
          <w:rFonts w:ascii="Times New Roman" w:eastAsia="Times New Roman" w:hAnsi="Times New Roman" w:cs="Times New Roman"/>
          <w:i/>
          <w:color w:val="FF0000"/>
          <w:sz w:val="24"/>
          <w:szCs w:val="24"/>
          <w:lang w:eastAsia="en-US"/>
        </w:rPr>
      </w:pPr>
      <w:r w:rsidRPr="001116DB">
        <w:rPr>
          <w:rFonts w:ascii="Times New Roman" w:eastAsia="Times New Roman" w:hAnsi="Times New Roman" w:cs="Times New Roman"/>
          <w:i/>
          <w:color w:val="FF0000"/>
          <w:sz w:val="24"/>
          <w:szCs w:val="24"/>
          <w:lang w:eastAsia="en-US"/>
        </w:rPr>
        <w:t>Jeigu techninė specifikacija nebuvo rengiama, papunkčiuose išvardinti visus perkamus darbus taip kaip jie buvo nurodyti pirkimo dokumentuose nurodant tikslius jų kiekius ar kitas tikslias aplinkybes, turinčias įtakos tinkamam Sutarties vykdymui, darbų atlikimo vietą.</w:t>
      </w:r>
      <w:bookmarkEnd w:id="0"/>
    </w:p>
    <w:p w14:paraId="6B29B72F" w14:textId="3CA60FEA" w:rsidR="00F51580" w:rsidRPr="001116DB" w:rsidRDefault="00990242" w:rsidP="00E2273D">
      <w:pPr>
        <w:tabs>
          <w:tab w:val="left" w:pos="284"/>
          <w:tab w:val="left" w:pos="993"/>
          <w:tab w:val="left" w:pos="1560"/>
        </w:tabs>
        <w:spacing w:after="0" w:line="240" w:lineRule="auto"/>
        <w:ind w:firstLine="567"/>
        <w:contextualSpacing/>
        <w:jc w:val="both"/>
        <w:rPr>
          <w:rFonts w:ascii="Times New Roman" w:eastAsia="Calibri" w:hAnsi="Times New Roman" w:cs="Times New Roman"/>
          <w:color w:val="000000"/>
          <w:sz w:val="24"/>
          <w:szCs w:val="24"/>
          <w:lang w:eastAsia="en-US"/>
        </w:rPr>
      </w:pPr>
      <w:r w:rsidRPr="001116DB">
        <w:rPr>
          <w:rFonts w:ascii="Times New Roman" w:eastAsia="Calibri" w:hAnsi="Times New Roman" w:cs="Times New Roman"/>
          <w:color w:val="000000"/>
          <w:sz w:val="24"/>
          <w:szCs w:val="24"/>
          <w:lang w:eastAsia="en-US"/>
        </w:rPr>
        <w:t>1</w:t>
      </w:r>
      <w:r w:rsidR="00F22815" w:rsidRPr="001116DB">
        <w:rPr>
          <w:rFonts w:ascii="Times New Roman" w:eastAsia="Calibri" w:hAnsi="Times New Roman" w:cs="Times New Roman"/>
          <w:color w:val="000000"/>
          <w:sz w:val="24"/>
          <w:szCs w:val="24"/>
          <w:lang w:eastAsia="en-US"/>
        </w:rPr>
        <w:t>.2</w:t>
      </w:r>
      <w:r w:rsidR="00F51580" w:rsidRPr="001116DB">
        <w:rPr>
          <w:rFonts w:ascii="Times New Roman" w:eastAsia="Calibri" w:hAnsi="Times New Roman" w:cs="Times New Roman"/>
          <w:color w:val="000000"/>
          <w:sz w:val="24"/>
          <w:szCs w:val="24"/>
          <w:lang w:eastAsia="en-US"/>
        </w:rPr>
        <w:t xml:space="preserve">. </w:t>
      </w:r>
      <w:r w:rsidR="00B27050" w:rsidRPr="001116DB">
        <w:rPr>
          <w:rFonts w:ascii="Times New Roman" w:eastAsia="Calibri" w:hAnsi="Times New Roman" w:cs="Times New Roman"/>
          <w:color w:val="000000"/>
          <w:sz w:val="24"/>
          <w:szCs w:val="24"/>
          <w:lang w:eastAsia="en-US"/>
        </w:rPr>
        <w:t xml:space="preserve">Darbų atlikimo terminai: </w:t>
      </w:r>
      <w:r w:rsidR="00563539" w:rsidRPr="001116DB">
        <w:rPr>
          <w:rFonts w:ascii="Times New Roman" w:eastAsia="Times New Roman" w:hAnsi="Times New Roman" w:cs="Times New Roman"/>
          <w:i/>
          <w:color w:val="FF0000"/>
          <w:sz w:val="24"/>
          <w:szCs w:val="24"/>
        </w:rPr>
        <w:t xml:space="preserve">[įrašyti </w:t>
      </w:r>
      <w:r w:rsidR="00CF59E0" w:rsidRPr="001116DB">
        <w:rPr>
          <w:rFonts w:ascii="Times New Roman" w:eastAsia="Times New Roman" w:hAnsi="Times New Roman" w:cs="Times New Roman"/>
          <w:i/>
          <w:color w:val="FF0000"/>
          <w:sz w:val="24"/>
          <w:szCs w:val="24"/>
        </w:rPr>
        <w:t>skaičių</w:t>
      </w:r>
      <w:r w:rsidR="00563539" w:rsidRPr="001116DB">
        <w:rPr>
          <w:rFonts w:ascii="Times New Roman" w:eastAsia="Times New Roman" w:hAnsi="Times New Roman" w:cs="Times New Roman"/>
          <w:i/>
          <w:color w:val="FF0000"/>
          <w:sz w:val="24"/>
          <w:szCs w:val="24"/>
        </w:rPr>
        <w:t>]</w:t>
      </w:r>
      <w:r w:rsidR="00F51580" w:rsidRPr="001116DB">
        <w:rPr>
          <w:rFonts w:ascii="Times New Roman" w:eastAsia="Calibri" w:hAnsi="Times New Roman" w:cs="Times New Roman"/>
          <w:color w:val="000000"/>
          <w:sz w:val="24"/>
          <w:szCs w:val="24"/>
          <w:lang w:eastAsia="en-US"/>
        </w:rPr>
        <w:t xml:space="preserve"> </w:t>
      </w:r>
      <w:r w:rsidR="00CF59E0" w:rsidRPr="001116DB">
        <w:rPr>
          <w:rFonts w:ascii="Times New Roman" w:eastAsia="Calibri" w:hAnsi="Times New Roman" w:cs="Times New Roman"/>
          <w:color w:val="000000"/>
          <w:sz w:val="24"/>
          <w:szCs w:val="24"/>
          <w:lang w:eastAsia="en-US"/>
        </w:rPr>
        <w:t xml:space="preserve">mėn. </w:t>
      </w:r>
      <w:r w:rsidR="00F51580" w:rsidRPr="001116DB">
        <w:rPr>
          <w:rFonts w:ascii="Times New Roman" w:eastAsia="Calibri" w:hAnsi="Times New Roman" w:cs="Times New Roman"/>
          <w:color w:val="000000"/>
          <w:sz w:val="24"/>
          <w:szCs w:val="24"/>
          <w:lang w:eastAsia="en-US"/>
        </w:rPr>
        <w:t xml:space="preserve">nuo Sutarties </w:t>
      </w:r>
      <w:r w:rsidR="00AA4DA5" w:rsidRPr="001116DB">
        <w:rPr>
          <w:rFonts w:ascii="Times New Roman" w:eastAsia="Calibri" w:hAnsi="Times New Roman" w:cs="Times New Roman"/>
          <w:color w:val="000000"/>
          <w:sz w:val="24"/>
          <w:szCs w:val="24"/>
          <w:lang w:eastAsia="en-US"/>
        </w:rPr>
        <w:t>įsigaliojimo</w:t>
      </w:r>
      <w:r w:rsidR="00F51580" w:rsidRPr="001116DB">
        <w:rPr>
          <w:rFonts w:ascii="Times New Roman" w:eastAsia="Calibri" w:hAnsi="Times New Roman" w:cs="Times New Roman"/>
          <w:color w:val="000000"/>
          <w:sz w:val="24"/>
          <w:szCs w:val="24"/>
          <w:lang w:eastAsia="en-US"/>
        </w:rPr>
        <w:t xml:space="preserve"> dienos</w:t>
      </w:r>
      <w:r w:rsidR="00CF59E0" w:rsidRPr="001116DB">
        <w:rPr>
          <w:rFonts w:ascii="Times New Roman" w:eastAsia="Calibri" w:hAnsi="Times New Roman" w:cs="Times New Roman"/>
          <w:color w:val="000000"/>
          <w:sz w:val="24"/>
          <w:szCs w:val="24"/>
          <w:lang w:eastAsia="en-US"/>
        </w:rPr>
        <w:t>.</w:t>
      </w:r>
      <w:r w:rsidR="00F51580" w:rsidRPr="001116DB">
        <w:rPr>
          <w:rFonts w:ascii="Times New Roman" w:eastAsia="Calibri" w:hAnsi="Times New Roman" w:cs="Times New Roman"/>
          <w:color w:val="000000"/>
          <w:sz w:val="24"/>
          <w:szCs w:val="24"/>
          <w:lang w:eastAsia="en-US"/>
        </w:rPr>
        <w:t xml:space="preserve"> </w:t>
      </w:r>
      <w:r w:rsidR="00CF59E0" w:rsidRPr="001116DB">
        <w:rPr>
          <w:rFonts w:ascii="Times New Roman" w:eastAsia="Calibri" w:hAnsi="Times New Roman" w:cs="Times New Roman"/>
          <w:i/>
          <w:color w:val="FF0000"/>
          <w:sz w:val="24"/>
          <w:szCs w:val="24"/>
        </w:rPr>
        <w:t>[Nurodyti terminų pratęsimo galimybes ir sąlygas, jei tokios buvo numatytos pirkimo metu]</w:t>
      </w:r>
      <w:r w:rsidR="00F51580" w:rsidRPr="001116DB">
        <w:rPr>
          <w:rFonts w:ascii="Times New Roman" w:eastAsia="Calibri" w:hAnsi="Times New Roman" w:cs="Times New Roman"/>
          <w:color w:val="000000"/>
          <w:sz w:val="24"/>
          <w:szCs w:val="24"/>
          <w:lang w:eastAsia="en-US"/>
        </w:rPr>
        <w:t>.</w:t>
      </w:r>
    </w:p>
    <w:p w14:paraId="49BD4CEA" w14:textId="66E83EE6" w:rsidR="00D24E68" w:rsidRPr="001116DB" w:rsidRDefault="00D24E68" w:rsidP="00E2273D">
      <w:pPr>
        <w:tabs>
          <w:tab w:val="left" w:pos="284"/>
          <w:tab w:val="left" w:pos="993"/>
          <w:tab w:val="left" w:pos="1560"/>
        </w:tabs>
        <w:spacing w:after="0" w:line="240" w:lineRule="auto"/>
        <w:ind w:firstLine="567"/>
        <w:contextualSpacing/>
        <w:jc w:val="both"/>
        <w:rPr>
          <w:rFonts w:ascii="Times New Roman" w:eastAsia="Times New Roman" w:hAnsi="Times New Roman" w:cs="Times New Roman"/>
          <w:sz w:val="24"/>
          <w:szCs w:val="24"/>
        </w:rPr>
      </w:pPr>
      <w:r w:rsidRPr="001116DB">
        <w:rPr>
          <w:rFonts w:ascii="Times New Roman" w:eastAsia="Calibri" w:hAnsi="Times New Roman" w:cs="Times New Roman"/>
          <w:color w:val="000000"/>
          <w:sz w:val="24"/>
          <w:szCs w:val="24"/>
          <w:lang w:eastAsia="en-US"/>
        </w:rPr>
        <w:t xml:space="preserve">1.3. Perkamų darbų kiekis (apimtis): </w:t>
      </w:r>
      <w:r w:rsidRPr="001116DB">
        <w:rPr>
          <w:rFonts w:ascii="Times New Roman" w:eastAsia="Times New Roman" w:hAnsi="Times New Roman" w:cs="Times New Roman"/>
          <w:color w:val="FF0000"/>
          <w:sz w:val="24"/>
          <w:szCs w:val="24"/>
        </w:rPr>
        <w:t>[įrašyti apimtį]</w:t>
      </w:r>
      <w:r w:rsidRPr="001116DB">
        <w:rPr>
          <w:rFonts w:ascii="Times New Roman" w:eastAsia="Times New Roman" w:hAnsi="Times New Roman" w:cs="Times New Roman"/>
          <w:sz w:val="24"/>
          <w:szCs w:val="24"/>
        </w:rPr>
        <w:t>.</w:t>
      </w:r>
      <w:r w:rsidRPr="001116DB">
        <w:rPr>
          <w:rFonts w:ascii="Times New Roman" w:eastAsia="Times New Roman" w:hAnsi="Times New Roman" w:cs="Times New Roman"/>
          <w:i/>
          <w:color w:val="FF0000"/>
          <w:sz w:val="24"/>
          <w:szCs w:val="24"/>
        </w:rPr>
        <w:t xml:space="preserve"> [Jei nurodoma preliminari apimtis</w:t>
      </w:r>
      <w:r w:rsidR="00EF4582" w:rsidRPr="001116DB">
        <w:rPr>
          <w:rFonts w:ascii="Times New Roman" w:eastAsia="Times New Roman" w:hAnsi="Times New Roman" w:cs="Times New Roman"/>
          <w:i/>
          <w:color w:val="FF0000"/>
          <w:sz w:val="24"/>
          <w:szCs w:val="24"/>
        </w:rPr>
        <w:t xml:space="preserve"> (kai taikoma fiksuoto įkainio kainodara)</w:t>
      </w:r>
      <w:r w:rsidRPr="001116DB">
        <w:rPr>
          <w:rFonts w:ascii="Times New Roman" w:eastAsia="Times New Roman" w:hAnsi="Times New Roman" w:cs="Times New Roman"/>
          <w:i/>
          <w:color w:val="FF0000"/>
          <w:sz w:val="24"/>
          <w:szCs w:val="24"/>
        </w:rPr>
        <w:t>, privaloma nurodyti ir maksimalią apimtį eurais]</w:t>
      </w:r>
      <w:r w:rsidRPr="001116DB">
        <w:rPr>
          <w:rFonts w:ascii="Times New Roman" w:eastAsia="Times New Roman" w:hAnsi="Times New Roman" w:cs="Times New Roman"/>
          <w:sz w:val="24"/>
          <w:szCs w:val="24"/>
        </w:rPr>
        <w:t>.</w:t>
      </w:r>
    </w:p>
    <w:p w14:paraId="005B4AF0" w14:textId="5B472153" w:rsidR="00E33927" w:rsidRPr="001116DB" w:rsidRDefault="00E33927" w:rsidP="00E2273D">
      <w:pPr>
        <w:tabs>
          <w:tab w:val="left" w:pos="284"/>
          <w:tab w:val="left" w:pos="993"/>
          <w:tab w:val="left" w:pos="1560"/>
        </w:tabs>
        <w:spacing w:after="0" w:line="240" w:lineRule="auto"/>
        <w:ind w:firstLine="567"/>
        <w:contextualSpacing/>
        <w:jc w:val="both"/>
        <w:rPr>
          <w:rFonts w:ascii="Times New Roman" w:eastAsia="Calibri" w:hAnsi="Times New Roman" w:cs="Times New Roman"/>
          <w:color w:val="000000"/>
          <w:sz w:val="24"/>
          <w:szCs w:val="24"/>
          <w:lang w:eastAsia="en-US"/>
        </w:rPr>
      </w:pPr>
      <w:bookmarkStart w:id="1" w:name="_Hlk170796709"/>
      <w:r w:rsidRPr="001116DB">
        <w:rPr>
          <w:rFonts w:ascii="Times New Roman" w:eastAsia="Times New Roman" w:hAnsi="Times New Roman" w:cs="Times New Roman"/>
          <w:sz w:val="24"/>
          <w:szCs w:val="24"/>
          <w:lang w:eastAsia="en-US"/>
        </w:rPr>
        <w:t xml:space="preserve">1.4. </w:t>
      </w:r>
      <w:r w:rsidRPr="001116DB">
        <w:rPr>
          <w:rFonts w:ascii="Times New Roman" w:eastAsia="Times New Roman" w:hAnsi="Times New Roman" w:cs="Times New Roman"/>
          <w:b/>
          <w:bCs/>
          <w:sz w:val="24"/>
          <w:szCs w:val="24"/>
          <w:lang w:eastAsia="en-US"/>
        </w:rPr>
        <w:t>Sutarties kaina</w:t>
      </w:r>
      <w:r w:rsidRPr="001116DB">
        <w:rPr>
          <w:rFonts w:ascii="Times New Roman" w:eastAsia="Times New Roman" w:hAnsi="Times New Roman" w:cs="Times New Roman"/>
          <w:sz w:val="24"/>
          <w:szCs w:val="24"/>
          <w:lang w:eastAsia="en-US"/>
        </w:rPr>
        <w:t xml:space="preserve"> – galima pagal Sutartį Rangovui mokėtina maksimali suma, įskaitant vertes, galinčias atsirasti dėl Sutarties pasirinkimo galimybių, taip pat visus privalomus mokesčius ir išlaidas.</w:t>
      </w:r>
      <w:bookmarkEnd w:id="1"/>
    </w:p>
    <w:p w14:paraId="3A65786A" w14:textId="77777777" w:rsidR="00F51580" w:rsidRPr="001116DB" w:rsidRDefault="00F51580" w:rsidP="00E2273D">
      <w:pPr>
        <w:spacing w:after="0" w:line="240" w:lineRule="auto"/>
        <w:contextualSpacing/>
        <w:jc w:val="both"/>
        <w:rPr>
          <w:rFonts w:ascii="Times New Roman" w:eastAsia="Times New Roman" w:hAnsi="Times New Roman" w:cs="Times New Roman"/>
          <w:sz w:val="24"/>
          <w:szCs w:val="24"/>
          <w:lang w:eastAsia="en-US"/>
        </w:rPr>
      </w:pPr>
    </w:p>
    <w:p w14:paraId="61C95B8A" w14:textId="07490DEC" w:rsidR="00F51580" w:rsidRPr="001116DB" w:rsidRDefault="00F51580" w:rsidP="00E2273D">
      <w:pPr>
        <w:spacing w:after="0" w:line="240" w:lineRule="auto"/>
        <w:contextualSpacing/>
        <w:jc w:val="center"/>
        <w:rPr>
          <w:rFonts w:ascii="Times New Roman" w:eastAsia="Times New Roman" w:hAnsi="Times New Roman" w:cs="Times New Roman"/>
          <w:b/>
          <w:color w:val="000000"/>
          <w:sz w:val="24"/>
          <w:szCs w:val="24"/>
          <w:lang w:eastAsia="en-US"/>
        </w:rPr>
      </w:pPr>
      <w:r w:rsidRPr="001116DB">
        <w:rPr>
          <w:rFonts w:ascii="Times New Roman" w:eastAsia="Times New Roman" w:hAnsi="Times New Roman" w:cs="Times New Roman"/>
          <w:b/>
          <w:color w:val="000000"/>
          <w:sz w:val="24"/>
          <w:szCs w:val="24"/>
          <w:lang w:eastAsia="en-US"/>
        </w:rPr>
        <w:t>II. KAINA IR ATSISKAITYMO TVARKA</w:t>
      </w:r>
    </w:p>
    <w:p w14:paraId="04C99F98" w14:textId="77777777" w:rsidR="00F51580" w:rsidRPr="001116DB" w:rsidRDefault="00F51580" w:rsidP="00E2273D">
      <w:pPr>
        <w:spacing w:after="0" w:line="240" w:lineRule="auto"/>
        <w:contextualSpacing/>
        <w:jc w:val="both"/>
        <w:rPr>
          <w:rFonts w:ascii="Times New Roman" w:eastAsia="Times New Roman" w:hAnsi="Times New Roman" w:cs="Times New Roman"/>
          <w:sz w:val="24"/>
          <w:szCs w:val="24"/>
          <w:lang w:eastAsia="en-US"/>
        </w:rPr>
      </w:pPr>
    </w:p>
    <w:p w14:paraId="14A11ECD" w14:textId="761E262A" w:rsidR="000A0D2A" w:rsidRPr="001116DB" w:rsidRDefault="00990242" w:rsidP="000A0D2A">
      <w:pPr>
        <w:spacing w:line="240" w:lineRule="auto"/>
        <w:ind w:firstLine="567"/>
        <w:contextualSpacing/>
        <w:jc w:val="both"/>
        <w:rPr>
          <w:rFonts w:ascii="Times New Roman" w:eastAsia="Times New Roman" w:hAnsi="Times New Roman" w:cs="Times New Roman"/>
          <w:color w:val="000000"/>
          <w:sz w:val="24"/>
          <w:szCs w:val="24"/>
          <w:lang w:eastAsia="en-US"/>
        </w:rPr>
      </w:pPr>
      <w:r w:rsidRPr="001116DB">
        <w:rPr>
          <w:rFonts w:ascii="Times New Roman" w:eastAsia="Times New Roman" w:hAnsi="Times New Roman" w:cs="Times New Roman"/>
          <w:color w:val="000000"/>
          <w:sz w:val="24"/>
          <w:szCs w:val="24"/>
          <w:lang w:eastAsia="en-US"/>
        </w:rPr>
        <w:t>2</w:t>
      </w:r>
      <w:r w:rsidR="00F22815" w:rsidRPr="001116DB">
        <w:rPr>
          <w:rFonts w:ascii="Times New Roman" w:eastAsia="Times New Roman" w:hAnsi="Times New Roman" w:cs="Times New Roman"/>
          <w:color w:val="000000"/>
          <w:sz w:val="24"/>
          <w:szCs w:val="24"/>
          <w:lang w:eastAsia="en-US"/>
        </w:rPr>
        <w:t>.1</w:t>
      </w:r>
      <w:r w:rsidR="00F51580" w:rsidRPr="001116DB">
        <w:rPr>
          <w:rFonts w:ascii="Times New Roman" w:eastAsia="Times New Roman" w:hAnsi="Times New Roman" w:cs="Times New Roman"/>
          <w:color w:val="000000"/>
          <w:sz w:val="24"/>
          <w:szCs w:val="24"/>
          <w:lang w:eastAsia="en-US"/>
        </w:rPr>
        <w:t>. Sutart</w:t>
      </w:r>
      <w:r w:rsidR="00E33927" w:rsidRPr="001116DB">
        <w:rPr>
          <w:rFonts w:ascii="Times New Roman" w:eastAsia="Times New Roman" w:hAnsi="Times New Roman" w:cs="Times New Roman"/>
          <w:color w:val="000000"/>
          <w:sz w:val="24"/>
          <w:szCs w:val="24"/>
          <w:lang w:eastAsia="en-US"/>
        </w:rPr>
        <w:t xml:space="preserve">ies kaina yra .... Eur su PVM. </w:t>
      </w:r>
      <w:r w:rsidR="00E33927" w:rsidRPr="001116DB">
        <w:rPr>
          <w:rFonts w:ascii="Times New Roman" w:eastAsia="Times New Roman" w:hAnsi="Times New Roman" w:cs="Times New Roman"/>
          <w:i/>
          <w:color w:val="FF0000"/>
          <w:sz w:val="24"/>
          <w:szCs w:val="24"/>
          <w:lang w:eastAsia="en-US"/>
        </w:rPr>
        <w:t>[r</w:t>
      </w:r>
      <w:r w:rsidR="00F51580" w:rsidRPr="001116DB">
        <w:rPr>
          <w:rFonts w:ascii="Times New Roman" w:eastAsia="Times New Roman" w:hAnsi="Times New Roman" w:cs="Times New Roman"/>
          <w:i/>
          <w:color w:val="FF0000"/>
          <w:sz w:val="24"/>
          <w:szCs w:val="24"/>
          <w:lang w:eastAsia="en-US"/>
        </w:rPr>
        <w:t xml:space="preserve">ašyti, jeigu </w:t>
      </w:r>
      <w:r w:rsidR="00002A64" w:rsidRPr="001116DB">
        <w:rPr>
          <w:rFonts w:ascii="Times New Roman" w:eastAsia="Times New Roman" w:hAnsi="Times New Roman" w:cs="Times New Roman"/>
          <w:i/>
          <w:color w:val="FF0000"/>
          <w:sz w:val="24"/>
          <w:szCs w:val="24"/>
          <w:lang w:eastAsia="en-US"/>
        </w:rPr>
        <w:t>Rangovas</w:t>
      </w:r>
      <w:r w:rsidR="00F51580" w:rsidRPr="001116DB">
        <w:rPr>
          <w:rFonts w:ascii="Times New Roman" w:eastAsia="Times New Roman" w:hAnsi="Times New Roman" w:cs="Times New Roman"/>
          <w:i/>
          <w:color w:val="FF0000"/>
          <w:sz w:val="24"/>
          <w:szCs w:val="24"/>
          <w:lang w:eastAsia="en-US"/>
        </w:rPr>
        <w:t xml:space="preserve"> yra PVM mokėtojas</w:t>
      </w:r>
      <w:r w:rsidR="00E33927" w:rsidRPr="001116DB">
        <w:rPr>
          <w:rFonts w:ascii="Times New Roman" w:eastAsia="Times New Roman" w:hAnsi="Times New Roman" w:cs="Times New Roman"/>
          <w:i/>
          <w:color w:val="FF0000"/>
          <w:sz w:val="24"/>
          <w:szCs w:val="24"/>
          <w:lang w:eastAsia="en-US"/>
        </w:rPr>
        <w:t>.</w:t>
      </w:r>
      <w:r w:rsidR="00F51580" w:rsidRPr="001116DB">
        <w:rPr>
          <w:rFonts w:ascii="Times New Roman" w:eastAsia="Times New Roman" w:hAnsi="Times New Roman" w:cs="Times New Roman"/>
          <w:sz w:val="24"/>
          <w:szCs w:val="24"/>
          <w:lang w:eastAsia="en-US"/>
        </w:rPr>
        <w:t xml:space="preserve"> </w:t>
      </w:r>
      <w:r w:rsidR="00F51580" w:rsidRPr="001116DB">
        <w:rPr>
          <w:rFonts w:ascii="Times New Roman" w:eastAsia="Times New Roman" w:hAnsi="Times New Roman" w:cs="Times New Roman"/>
          <w:i/>
          <w:color w:val="FF0000"/>
          <w:sz w:val="24"/>
          <w:szCs w:val="24"/>
          <w:lang w:eastAsia="en-US"/>
        </w:rPr>
        <w:t xml:space="preserve">Jeigu </w:t>
      </w:r>
      <w:r w:rsidR="00002A64" w:rsidRPr="001116DB">
        <w:rPr>
          <w:rFonts w:ascii="Times New Roman" w:eastAsia="Times New Roman" w:hAnsi="Times New Roman" w:cs="Times New Roman"/>
          <w:i/>
          <w:color w:val="FF0000"/>
          <w:sz w:val="24"/>
          <w:szCs w:val="24"/>
          <w:lang w:eastAsia="en-US"/>
        </w:rPr>
        <w:t>Rangovas</w:t>
      </w:r>
      <w:r w:rsidR="00F51580" w:rsidRPr="001116DB">
        <w:rPr>
          <w:rFonts w:ascii="Times New Roman" w:eastAsia="Times New Roman" w:hAnsi="Times New Roman" w:cs="Times New Roman"/>
          <w:i/>
          <w:color w:val="FF0000"/>
          <w:sz w:val="24"/>
          <w:szCs w:val="24"/>
          <w:lang w:eastAsia="en-US"/>
        </w:rPr>
        <w:t xml:space="preserve"> nėra PVM mokėtojas, </w:t>
      </w:r>
      <w:r w:rsidR="00E33927" w:rsidRPr="001116DB">
        <w:rPr>
          <w:rFonts w:ascii="Times New Roman" w:eastAsia="Times New Roman" w:hAnsi="Times New Roman" w:cs="Times New Roman"/>
          <w:i/>
          <w:color w:val="FF0000"/>
          <w:sz w:val="24"/>
          <w:szCs w:val="24"/>
          <w:lang w:eastAsia="en-US"/>
        </w:rPr>
        <w:t xml:space="preserve">sumą nurodyti be PVM ir </w:t>
      </w:r>
      <w:r w:rsidR="00F51580" w:rsidRPr="001116DB">
        <w:rPr>
          <w:rFonts w:ascii="Times New Roman" w:eastAsia="Times New Roman" w:hAnsi="Times New Roman" w:cs="Times New Roman"/>
          <w:i/>
          <w:color w:val="FF0000"/>
          <w:sz w:val="24"/>
          <w:szCs w:val="24"/>
          <w:lang w:eastAsia="en-US"/>
        </w:rPr>
        <w:t xml:space="preserve">rašyti </w:t>
      </w:r>
      <w:r w:rsidR="00955E14" w:rsidRPr="001116DB">
        <w:rPr>
          <w:rFonts w:ascii="Times New Roman" w:eastAsia="Times New Roman" w:hAnsi="Times New Roman" w:cs="Times New Roman"/>
          <w:i/>
          <w:color w:val="FF0000"/>
          <w:sz w:val="24"/>
          <w:szCs w:val="24"/>
          <w:lang w:eastAsia="en-US"/>
        </w:rPr>
        <w:t>–</w:t>
      </w:r>
      <w:r w:rsidR="00F51580" w:rsidRPr="001116DB">
        <w:rPr>
          <w:rFonts w:ascii="Times New Roman" w:eastAsia="Times New Roman" w:hAnsi="Times New Roman" w:cs="Times New Roman"/>
          <w:i/>
          <w:color w:val="FF0000"/>
          <w:sz w:val="24"/>
          <w:szCs w:val="24"/>
          <w:lang w:eastAsia="en-US"/>
        </w:rPr>
        <w:t xml:space="preserve"> </w:t>
      </w:r>
      <w:r w:rsidR="009B55EF" w:rsidRPr="001116DB">
        <w:rPr>
          <w:rFonts w:ascii="Times New Roman" w:hAnsi="Times New Roman" w:cs="Times New Roman"/>
          <w:i/>
          <w:color w:val="FF0000"/>
          <w:sz w:val="24"/>
          <w:szCs w:val="24"/>
        </w:rPr>
        <w:t xml:space="preserve">Sutarties kaina yra ... Eur įskaitant visus mokesčius. </w:t>
      </w:r>
      <w:r w:rsidR="00002A64" w:rsidRPr="001116DB">
        <w:rPr>
          <w:rFonts w:ascii="Times New Roman" w:eastAsia="Times New Roman" w:hAnsi="Times New Roman" w:cs="Times New Roman"/>
          <w:i/>
          <w:color w:val="FF0000"/>
          <w:sz w:val="24"/>
          <w:szCs w:val="24"/>
          <w:lang w:eastAsia="en-US"/>
        </w:rPr>
        <w:t>Rangovas</w:t>
      </w:r>
      <w:r w:rsidR="00F51580" w:rsidRPr="001116DB">
        <w:rPr>
          <w:rFonts w:ascii="Times New Roman" w:eastAsia="Times New Roman" w:hAnsi="Times New Roman" w:cs="Times New Roman"/>
          <w:i/>
          <w:color w:val="FF0000"/>
          <w:sz w:val="24"/>
          <w:szCs w:val="24"/>
          <w:lang w:eastAsia="en-US"/>
        </w:rPr>
        <w:t xml:space="preserve"> nėra PVM mokėtojas.</w:t>
      </w:r>
      <w:r w:rsidR="00E33927" w:rsidRPr="001116DB">
        <w:rPr>
          <w:rFonts w:ascii="Times New Roman" w:eastAsia="Times New Roman" w:hAnsi="Times New Roman" w:cs="Times New Roman"/>
          <w:i/>
          <w:color w:val="FF0000"/>
          <w:sz w:val="24"/>
          <w:szCs w:val="24"/>
          <w:lang w:eastAsia="en-US"/>
        </w:rPr>
        <w:t>]</w:t>
      </w:r>
      <w:r w:rsidR="002D33E6" w:rsidRPr="001116DB">
        <w:rPr>
          <w:rFonts w:ascii="Times New Roman" w:eastAsia="Times New Roman" w:hAnsi="Times New Roman" w:cs="Times New Roman"/>
          <w:color w:val="FF0000"/>
          <w:sz w:val="24"/>
          <w:szCs w:val="24"/>
          <w:lang w:eastAsia="en-US"/>
        </w:rPr>
        <w:t xml:space="preserve"> </w:t>
      </w:r>
      <w:r w:rsidR="00E33927" w:rsidRPr="001116DB">
        <w:rPr>
          <w:rFonts w:ascii="Times New Roman" w:eastAsia="Times New Roman" w:hAnsi="Times New Roman" w:cs="Times New Roman"/>
          <w:sz w:val="24"/>
          <w:szCs w:val="24"/>
          <w:lang w:eastAsia="en-US"/>
        </w:rPr>
        <w:t xml:space="preserve">Darbų įkainiai: ...... Eur su PVM. </w:t>
      </w:r>
      <w:r w:rsidR="000A0D2A" w:rsidRPr="001116DB">
        <w:rPr>
          <w:rFonts w:ascii="Times New Roman" w:eastAsia="Calibri" w:hAnsi="Times New Roman" w:cs="Times New Roman"/>
          <w:i/>
          <w:iCs/>
          <w:color w:val="FF0000"/>
          <w:sz w:val="24"/>
          <w:szCs w:val="24"/>
          <w:lang w:eastAsia="en-US"/>
        </w:rPr>
        <w:t>[Jei yra ne daugiau kaip 10 įkainių, tai jie nurodomi čia. Jei yra daugiau, kaip 10 įkainių, jie yra nurodomi Sutarties priede. Jei iš viso nėra įkainių, šį sakinį apie įkainius ištriname.]</w:t>
      </w:r>
    </w:p>
    <w:p w14:paraId="45FC3142" w14:textId="03412F92" w:rsidR="00F51580" w:rsidRPr="001116DB" w:rsidRDefault="002D33E6" w:rsidP="00E86DC8">
      <w:pPr>
        <w:spacing w:line="240" w:lineRule="auto"/>
        <w:ind w:firstLine="567"/>
        <w:contextualSpacing/>
        <w:jc w:val="both"/>
        <w:rPr>
          <w:rFonts w:ascii="Times New Roman" w:eastAsia="Times New Roman" w:hAnsi="Times New Roman" w:cs="Times New Roman"/>
          <w:sz w:val="24"/>
          <w:szCs w:val="24"/>
          <w:lang w:eastAsia="en-US"/>
        </w:rPr>
      </w:pPr>
      <w:r w:rsidRPr="001116DB">
        <w:rPr>
          <w:rFonts w:ascii="Times New Roman" w:eastAsia="Times New Roman" w:hAnsi="Times New Roman" w:cs="Times New Roman"/>
          <w:sz w:val="24"/>
          <w:szCs w:val="24"/>
          <w:lang w:eastAsia="en-US"/>
        </w:rPr>
        <w:lastRenderedPageBreak/>
        <w:t>2.2. Pradinės Sutarties vertė yra ............... Eur be PVM.</w:t>
      </w:r>
      <w:r w:rsidR="00E86DC8" w:rsidRPr="001116DB">
        <w:rPr>
          <w:rFonts w:ascii="Times New Roman" w:eastAsia="Times New Roman" w:hAnsi="Times New Roman" w:cs="Times New Roman"/>
          <w:sz w:val="24"/>
          <w:szCs w:val="24"/>
          <w:lang w:eastAsia="en-US"/>
        </w:rPr>
        <w:t xml:space="preserve"> </w:t>
      </w:r>
      <w:r w:rsidR="00E86DC8" w:rsidRPr="001116DB">
        <w:rPr>
          <w:rFonts w:ascii="Times New Roman" w:eastAsia="Times New Roman" w:hAnsi="Times New Roman" w:cs="Times New Roman"/>
          <w:i/>
          <w:iCs/>
          <w:color w:val="FF0000"/>
          <w:sz w:val="24"/>
          <w:szCs w:val="24"/>
          <w:lang w:eastAsia="en-US"/>
        </w:rPr>
        <w:t>[neskelbiamos apklausos atveju nurodyti visą Sutarties vertę, skelbiamos apklausos atveju nurodyti vadovaujantis Kainodaros taisyklių nustatymo metodika].</w:t>
      </w:r>
    </w:p>
    <w:p w14:paraId="76FA7CCD" w14:textId="31679381" w:rsidR="00F51580" w:rsidRPr="001116DB" w:rsidRDefault="00990242" w:rsidP="00E2273D">
      <w:pPr>
        <w:spacing w:after="0" w:line="240" w:lineRule="auto"/>
        <w:ind w:firstLine="567"/>
        <w:contextualSpacing/>
        <w:jc w:val="both"/>
        <w:rPr>
          <w:rFonts w:ascii="Times New Roman" w:eastAsia="Calibri" w:hAnsi="Times New Roman" w:cs="Times New Roman"/>
          <w:bCs/>
          <w:sz w:val="24"/>
          <w:szCs w:val="24"/>
          <w:lang w:eastAsia="en-US"/>
        </w:rPr>
      </w:pPr>
      <w:r w:rsidRPr="001116DB">
        <w:rPr>
          <w:rFonts w:ascii="Times New Roman" w:eastAsia="Times New Roman" w:hAnsi="Times New Roman" w:cs="Times New Roman"/>
          <w:sz w:val="24"/>
          <w:szCs w:val="24"/>
          <w:lang w:eastAsia="en-US"/>
        </w:rPr>
        <w:t>2</w:t>
      </w:r>
      <w:r w:rsidR="00F22815" w:rsidRPr="001116DB">
        <w:rPr>
          <w:rFonts w:ascii="Times New Roman" w:eastAsia="Times New Roman" w:hAnsi="Times New Roman" w:cs="Times New Roman"/>
          <w:sz w:val="24"/>
          <w:szCs w:val="24"/>
          <w:lang w:eastAsia="en-US"/>
        </w:rPr>
        <w:t>.</w:t>
      </w:r>
      <w:r w:rsidR="002D33E6" w:rsidRPr="001116DB">
        <w:rPr>
          <w:rFonts w:ascii="Times New Roman" w:eastAsia="Times New Roman" w:hAnsi="Times New Roman" w:cs="Times New Roman"/>
          <w:sz w:val="24"/>
          <w:szCs w:val="24"/>
          <w:lang w:eastAsia="en-US"/>
        </w:rPr>
        <w:t>3</w:t>
      </w:r>
      <w:r w:rsidR="00F51580" w:rsidRPr="001116DB">
        <w:rPr>
          <w:rFonts w:ascii="Times New Roman" w:eastAsia="Times New Roman" w:hAnsi="Times New Roman" w:cs="Times New Roman"/>
          <w:sz w:val="24"/>
          <w:szCs w:val="24"/>
          <w:lang w:eastAsia="en-US"/>
        </w:rPr>
        <w:t xml:space="preserve">. Sutartyje </w:t>
      </w:r>
      <w:r w:rsidR="005D3FA6" w:rsidRPr="001116DB">
        <w:rPr>
          <w:rFonts w:ascii="Times New Roman" w:eastAsia="Times New Roman" w:hAnsi="Times New Roman" w:cs="Times New Roman"/>
          <w:sz w:val="24"/>
          <w:szCs w:val="24"/>
          <w:lang w:eastAsia="en-US"/>
        </w:rPr>
        <w:t xml:space="preserve">ir jos galimiems keitimo atvejams </w:t>
      </w:r>
      <w:r w:rsidR="00F51580" w:rsidRPr="001116DB">
        <w:rPr>
          <w:rFonts w:ascii="Times New Roman" w:eastAsia="Times New Roman" w:hAnsi="Times New Roman" w:cs="Times New Roman"/>
          <w:sz w:val="24"/>
          <w:szCs w:val="24"/>
          <w:lang w:eastAsia="en-US"/>
        </w:rPr>
        <w:t xml:space="preserve">yra pasirinktas </w:t>
      </w:r>
      <w:r w:rsidR="00B3379B" w:rsidRPr="001116DB">
        <w:rPr>
          <w:rFonts w:ascii="Times New Roman" w:eastAsia="Times New Roman" w:hAnsi="Times New Roman" w:cs="Times New Roman"/>
          <w:sz w:val="24"/>
          <w:szCs w:val="24"/>
          <w:lang w:eastAsia="en-US"/>
        </w:rPr>
        <w:t>šis kainos apskaičiavimo būdas: ...... .</w:t>
      </w:r>
      <w:r w:rsidR="00F51580" w:rsidRPr="001116DB">
        <w:rPr>
          <w:rFonts w:ascii="Times New Roman" w:eastAsia="Times New Roman" w:hAnsi="Times New Roman" w:cs="Times New Roman"/>
          <w:color w:val="C00000"/>
          <w:sz w:val="24"/>
          <w:szCs w:val="24"/>
          <w:lang w:eastAsia="en-US"/>
        </w:rPr>
        <w:t xml:space="preserve"> </w:t>
      </w:r>
      <w:r w:rsidR="00F51580" w:rsidRPr="001116DB">
        <w:rPr>
          <w:rFonts w:ascii="Times New Roman" w:eastAsia="Calibri" w:hAnsi="Times New Roman" w:cs="Times New Roman"/>
          <w:bCs/>
          <w:i/>
          <w:color w:val="FF0000"/>
          <w:sz w:val="24"/>
          <w:szCs w:val="24"/>
          <w:lang w:eastAsia="en-US"/>
        </w:rPr>
        <w:t>(</w:t>
      </w:r>
      <w:r w:rsidR="00B1743C" w:rsidRPr="001116DB">
        <w:rPr>
          <w:rFonts w:ascii="Times New Roman" w:eastAsia="Calibri" w:hAnsi="Times New Roman" w:cs="Times New Roman"/>
          <w:bCs/>
          <w:i/>
          <w:color w:val="FF0000"/>
          <w:sz w:val="24"/>
          <w:szCs w:val="24"/>
          <w:lang w:eastAsia="en-US"/>
        </w:rPr>
        <w:t>N</w:t>
      </w:r>
      <w:r w:rsidR="00F51580" w:rsidRPr="001116DB">
        <w:rPr>
          <w:rFonts w:ascii="Times New Roman" w:eastAsia="Calibri" w:hAnsi="Times New Roman" w:cs="Times New Roman"/>
          <w:bCs/>
          <w:i/>
          <w:color w:val="FF0000"/>
          <w:sz w:val="24"/>
          <w:szCs w:val="24"/>
          <w:lang w:eastAsia="en-US"/>
        </w:rPr>
        <w:t>urodome vieną ar kelis pasirinktus kainodaros būdus: fiksuotos kainos, fiksuoto įkainio, kintamo įkainio, sutarties vykdymo išlaidų atlyginimo</w:t>
      </w:r>
      <w:r w:rsidR="00886FBA" w:rsidRPr="001116DB">
        <w:rPr>
          <w:rFonts w:ascii="Times New Roman" w:eastAsia="Calibri" w:hAnsi="Times New Roman" w:cs="Times New Roman"/>
          <w:bCs/>
          <w:i/>
          <w:color w:val="FF0000"/>
          <w:sz w:val="24"/>
          <w:szCs w:val="24"/>
          <w:lang w:eastAsia="en-US"/>
        </w:rPr>
        <w:t>.</w:t>
      </w:r>
      <w:r w:rsidR="00F51580" w:rsidRPr="001116DB">
        <w:rPr>
          <w:rFonts w:ascii="Times New Roman" w:eastAsia="Calibri" w:hAnsi="Times New Roman" w:cs="Times New Roman"/>
          <w:bCs/>
          <w:i/>
          <w:color w:val="FF0000"/>
          <w:sz w:val="24"/>
          <w:szCs w:val="24"/>
          <w:lang w:eastAsia="en-US"/>
        </w:rPr>
        <w:t>)</w:t>
      </w:r>
      <w:r w:rsidR="00645972" w:rsidRPr="001116DB">
        <w:rPr>
          <w:rFonts w:ascii="Times New Roman" w:eastAsia="Calibri" w:hAnsi="Times New Roman" w:cs="Times New Roman"/>
          <w:bCs/>
          <w:sz w:val="24"/>
          <w:szCs w:val="24"/>
          <w:lang w:eastAsia="en-US"/>
        </w:rPr>
        <w:t xml:space="preserve"> </w:t>
      </w:r>
      <w:r w:rsidR="0045524A" w:rsidRPr="001116DB">
        <w:rPr>
          <w:rFonts w:ascii="Times New Roman" w:eastAsia="Calibri" w:hAnsi="Times New Roman" w:cs="Times New Roman"/>
          <w:bCs/>
          <w:sz w:val="24"/>
          <w:szCs w:val="24"/>
          <w:lang w:eastAsia="en-US"/>
        </w:rPr>
        <w:t xml:space="preserve">. </w:t>
      </w:r>
      <w:r w:rsidR="00645972" w:rsidRPr="001116DB">
        <w:rPr>
          <w:rFonts w:ascii="Times New Roman" w:eastAsia="Calibri" w:hAnsi="Times New Roman" w:cs="Times New Roman"/>
          <w:bCs/>
          <w:sz w:val="24"/>
          <w:szCs w:val="24"/>
          <w:lang w:eastAsia="en-US"/>
        </w:rPr>
        <w:t xml:space="preserve">Šis </w:t>
      </w:r>
      <w:r w:rsidR="009B55EF" w:rsidRPr="001116DB">
        <w:rPr>
          <w:rFonts w:ascii="Times New Roman" w:eastAsia="Calibri" w:hAnsi="Times New Roman" w:cs="Times New Roman"/>
          <w:bCs/>
          <w:sz w:val="24"/>
          <w:szCs w:val="24"/>
          <w:lang w:eastAsia="en-US"/>
        </w:rPr>
        <w:t xml:space="preserve">(-ie) </w:t>
      </w:r>
      <w:r w:rsidR="00645972" w:rsidRPr="001116DB">
        <w:rPr>
          <w:rFonts w:ascii="Times New Roman" w:eastAsia="Calibri" w:hAnsi="Times New Roman" w:cs="Times New Roman"/>
          <w:bCs/>
          <w:sz w:val="24"/>
          <w:szCs w:val="24"/>
          <w:lang w:eastAsia="en-US"/>
        </w:rPr>
        <w:t xml:space="preserve">kainos apskaičiavimo būdas </w:t>
      </w:r>
      <w:r w:rsidR="009B55EF" w:rsidRPr="001116DB">
        <w:rPr>
          <w:rFonts w:ascii="Times New Roman" w:eastAsia="Calibri" w:hAnsi="Times New Roman" w:cs="Times New Roman"/>
          <w:bCs/>
          <w:sz w:val="24"/>
          <w:szCs w:val="24"/>
          <w:lang w:eastAsia="en-US"/>
        </w:rPr>
        <w:t xml:space="preserve">(-ai) </w:t>
      </w:r>
      <w:r w:rsidR="00645972" w:rsidRPr="001116DB">
        <w:rPr>
          <w:rFonts w:ascii="Times New Roman" w:eastAsia="Calibri" w:hAnsi="Times New Roman" w:cs="Times New Roman"/>
          <w:bCs/>
          <w:sz w:val="24"/>
          <w:szCs w:val="24"/>
          <w:lang w:eastAsia="en-US"/>
        </w:rPr>
        <w:t>yra viena iš esminių Sutarties sąlygų, kuri negali būti keičiama.</w:t>
      </w:r>
    </w:p>
    <w:p w14:paraId="0292BDC9" w14:textId="130A9593" w:rsidR="00F51580" w:rsidRPr="001116DB" w:rsidRDefault="00990242" w:rsidP="00E2273D">
      <w:pPr>
        <w:spacing w:after="0" w:line="240" w:lineRule="auto"/>
        <w:ind w:firstLine="567"/>
        <w:contextualSpacing/>
        <w:jc w:val="both"/>
        <w:rPr>
          <w:rFonts w:ascii="Times New Roman" w:eastAsia="Times New Roman" w:hAnsi="Times New Roman" w:cs="Times New Roman"/>
          <w:color w:val="000000"/>
          <w:sz w:val="24"/>
          <w:szCs w:val="24"/>
          <w:lang w:eastAsia="en-US"/>
        </w:rPr>
      </w:pPr>
      <w:r w:rsidRPr="001116DB">
        <w:rPr>
          <w:rFonts w:ascii="Times New Roman" w:eastAsia="Times New Roman" w:hAnsi="Times New Roman" w:cs="Times New Roman"/>
          <w:sz w:val="24"/>
          <w:szCs w:val="24"/>
          <w:lang w:eastAsia="en-US"/>
        </w:rPr>
        <w:t>2</w:t>
      </w:r>
      <w:r w:rsidR="00F22815" w:rsidRPr="001116DB">
        <w:rPr>
          <w:rFonts w:ascii="Times New Roman" w:eastAsia="Times New Roman" w:hAnsi="Times New Roman" w:cs="Times New Roman"/>
          <w:sz w:val="24"/>
          <w:szCs w:val="24"/>
          <w:lang w:eastAsia="en-US"/>
        </w:rPr>
        <w:t>.</w:t>
      </w:r>
      <w:r w:rsidR="002D33E6" w:rsidRPr="001116DB">
        <w:rPr>
          <w:rFonts w:ascii="Times New Roman" w:eastAsia="Times New Roman" w:hAnsi="Times New Roman" w:cs="Times New Roman"/>
          <w:sz w:val="24"/>
          <w:szCs w:val="24"/>
          <w:lang w:eastAsia="en-US"/>
        </w:rPr>
        <w:t>4</w:t>
      </w:r>
      <w:r w:rsidR="00F22815" w:rsidRPr="001116DB">
        <w:rPr>
          <w:rFonts w:ascii="Times New Roman" w:eastAsia="Times New Roman" w:hAnsi="Times New Roman" w:cs="Times New Roman"/>
          <w:sz w:val="24"/>
          <w:szCs w:val="24"/>
          <w:lang w:eastAsia="en-US"/>
        </w:rPr>
        <w:t>.</w:t>
      </w:r>
      <w:r w:rsidR="00F51580" w:rsidRPr="001116DB">
        <w:rPr>
          <w:rFonts w:ascii="Times New Roman" w:eastAsia="Times New Roman" w:hAnsi="Times New Roman" w:cs="Times New Roman"/>
          <w:sz w:val="24"/>
          <w:szCs w:val="24"/>
          <w:lang w:eastAsia="en-US"/>
        </w:rPr>
        <w:t xml:space="preserve"> Darbai finansuojami</w:t>
      </w:r>
      <w:r w:rsidR="009B55EF" w:rsidRPr="001116DB">
        <w:rPr>
          <w:rFonts w:ascii="Times New Roman" w:eastAsia="Times New Roman" w:hAnsi="Times New Roman" w:cs="Times New Roman"/>
          <w:sz w:val="24"/>
          <w:szCs w:val="24"/>
          <w:lang w:eastAsia="en-US"/>
        </w:rPr>
        <w:t xml:space="preserve"> </w:t>
      </w:r>
      <w:r w:rsidR="00C77FA7">
        <w:rPr>
          <w:rFonts w:ascii="Times New Roman" w:eastAsia="Times New Roman" w:hAnsi="Times New Roman" w:cs="Times New Roman"/>
          <w:sz w:val="24"/>
          <w:szCs w:val="24"/>
          <w:lang w:eastAsia="en-US"/>
        </w:rPr>
        <w:t>Užsakovo</w:t>
      </w:r>
      <w:r w:rsidR="009B55EF" w:rsidRPr="001116DB">
        <w:rPr>
          <w:rFonts w:ascii="Times New Roman" w:eastAsia="Times New Roman" w:hAnsi="Times New Roman" w:cs="Times New Roman"/>
          <w:sz w:val="24"/>
          <w:szCs w:val="24"/>
          <w:lang w:eastAsia="en-US"/>
        </w:rPr>
        <w:t xml:space="preserve"> lėšomis</w:t>
      </w:r>
      <w:r w:rsidR="00F51580" w:rsidRPr="001116DB">
        <w:rPr>
          <w:rFonts w:ascii="Times New Roman" w:eastAsia="Times New Roman" w:hAnsi="Times New Roman" w:cs="Times New Roman"/>
          <w:sz w:val="24"/>
          <w:szCs w:val="24"/>
          <w:lang w:eastAsia="en-US"/>
        </w:rPr>
        <w:t xml:space="preserve"> </w:t>
      </w:r>
      <w:r w:rsidR="004E1BA5" w:rsidRPr="001116DB">
        <w:rPr>
          <w:rFonts w:ascii="Times New Roman" w:eastAsia="Times New Roman" w:hAnsi="Times New Roman" w:cs="Times New Roman"/>
          <w:i/>
          <w:color w:val="FF0000"/>
          <w:sz w:val="24"/>
          <w:szCs w:val="24"/>
          <w:lang w:eastAsia="en-US"/>
        </w:rPr>
        <w:t>[</w:t>
      </w:r>
      <w:r w:rsidR="009B55EF" w:rsidRPr="001116DB">
        <w:rPr>
          <w:rFonts w:ascii="Times New Roman" w:eastAsia="Times New Roman" w:hAnsi="Times New Roman" w:cs="Times New Roman"/>
          <w:i/>
          <w:color w:val="FF0000"/>
          <w:sz w:val="24"/>
          <w:szCs w:val="24"/>
          <w:lang w:eastAsia="en-US"/>
        </w:rPr>
        <w:t xml:space="preserve">jei reikia, </w:t>
      </w:r>
      <w:r w:rsidR="004E1BA5" w:rsidRPr="001116DB">
        <w:rPr>
          <w:rFonts w:ascii="Times New Roman" w:eastAsia="Times New Roman" w:hAnsi="Times New Roman" w:cs="Times New Roman"/>
          <w:i/>
          <w:color w:val="FF0000"/>
          <w:sz w:val="24"/>
          <w:szCs w:val="24"/>
          <w:lang w:eastAsia="en-US"/>
        </w:rPr>
        <w:t>n</w:t>
      </w:r>
      <w:r w:rsidR="00F51580" w:rsidRPr="001116DB">
        <w:rPr>
          <w:rFonts w:ascii="Times New Roman" w:eastAsia="Times New Roman" w:hAnsi="Times New Roman" w:cs="Times New Roman"/>
          <w:i/>
          <w:color w:val="FF0000"/>
          <w:sz w:val="24"/>
          <w:szCs w:val="24"/>
          <w:lang w:eastAsia="en-US"/>
        </w:rPr>
        <w:t xml:space="preserve">urodyti </w:t>
      </w:r>
      <w:r w:rsidR="009B55EF" w:rsidRPr="001116DB">
        <w:rPr>
          <w:rFonts w:ascii="Times New Roman" w:eastAsia="Times New Roman" w:hAnsi="Times New Roman" w:cs="Times New Roman"/>
          <w:i/>
          <w:color w:val="FF0000"/>
          <w:sz w:val="24"/>
          <w:szCs w:val="24"/>
          <w:lang w:eastAsia="en-US"/>
        </w:rPr>
        <w:t xml:space="preserve">kitus </w:t>
      </w:r>
      <w:r w:rsidR="00F51580" w:rsidRPr="001116DB">
        <w:rPr>
          <w:rFonts w:ascii="Times New Roman" w:eastAsia="Times New Roman" w:hAnsi="Times New Roman" w:cs="Times New Roman"/>
          <w:i/>
          <w:color w:val="FF0000"/>
          <w:sz w:val="24"/>
          <w:szCs w:val="24"/>
          <w:lang w:eastAsia="en-US"/>
        </w:rPr>
        <w:t>finansavimo šaltin</w:t>
      </w:r>
      <w:r w:rsidR="009B55EF" w:rsidRPr="001116DB">
        <w:rPr>
          <w:rFonts w:ascii="Times New Roman" w:eastAsia="Times New Roman" w:hAnsi="Times New Roman" w:cs="Times New Roman"/>
          <w:i/>
          <w:color w:val="FF0000"/>
          <w:sz w:val="24"/>
          <w:szCs w:val="24"/>
          <w:lang w:eastAsia="en-US"/>
        </w:rPr>
        <w:t>ius</w:t>
      </w:r>
      <w:r w:rsidR="004E1BA5" w:rsidRPr="001116DB">
        <w:rPr>
          <w:rFonts w:ascii="Times New Roman" w:eastAsia="Times New Roman" w:hAnsi="Times New Roman" w:cs="Times New Roman"/>
          <w:i/>
          <w:color w:val="FF0000"/>
          <w:sz w:val="24"/>
          <w:szCs w:val="24"/>
          <w:lang w:eastAsia="en-US"/>
        </w:rPr>
        <w:t>]</w:t>
      </w:r>
      <w:r w:rsidR="00F51580" w:rsidRPr="001116DB">
        <w:rPr>
          <w:rFonts w:ascii="Times New Roman" w:eastAsia="Times New Roman" w:hAnsi="Times New Roman" w:cs="Times New Roman"/>
          <w:sz w:val="24"/>
          <w:szCs w:val="24"/>
          <w:lang w:eastAsia="en-US"/>
        </w:rPr>
        <w:t>.</w:t>
      </w:r>
    </w:p>
    <w:p w14:paraId="52877E7E" w14:textId="0B606A11" w:rsidR="00F51580" w:rsidRPr="00C650F7" w:rsidRDefault="00990242" w:rsidP="00E2273D">
      <w:pPr>
        <w:spacing w:after="0" w:line="240" w:lineRule="auto"/>
        <w:ind w:firstLine="567"/>
        <w:contextualSpacing/>
        <w:jc w:val="both"/>
        <w:rPr>
          <w:rFonts w:ascii="Times New Roman" w:eastAsia="Times New Roman" w:hAnsi="Times New Roman" w:cs="Times New Roman"/>
          <w:color w:val="000000"/>
          <w:sz w:val="24"/>
          <w:szCs w:val="24"/>
          <w:lang w:eastAsia="en-US"/>
        </w:rPr>
      </w:pPr>
      <w:r w:rsidRPr="001116DB">
        <w:rPr>
          <w:rFonts w:ascii="Times New Roman" w:eastAsia="Times New Roman" w:hAnsi="Times New Roman" w:cs="Times New Roman"/>
          <w:sz w:val="24"/>
          <w:szCs w:val="24"/>
          <w:lang w:eastAsia="en-US"/>
        </w:rPr>
        <w:t>2</w:t>
      </w:r>
      <w:r w:rsidR="00F22815" w:rsidRPr="001116DB">
        <w:rPr>
          <w:rFonts w:ascii="Times New Roman" w:eastAsia="Times New Roman" w:hAnsi="Times New Roman" w:cs="Times New Roman"/>
          <w:sz w:val="24"/>
          <w:szCs w:val="24"/>
          <w:lang w:eastAsia="en-US"/>
        </w:rPr>
        <w:t>.</w:t>
      </w:r>
      <w:r w:rsidR="002D33E6" w:rsidRPr="001116DB">
        <w:rPr>
          <w:rFonts w:ascii="Times New Roman" w:eastAsia="Times New Roman" w:hAnsi="Times New Roman" w:cs="Times New Roman"/>
          <w:sz w:val="24"/>
          <w:szCs w:val="24"/>
          <w:lang w:eastAsia="en-US"/>
        </w:rPr>
        <w:t>5</w:t>
      </w:r>
      <w:r w:rsidR="00F51580" w:rsidRPr="001116DB">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Sutarties </w:t>
      </w:r>
      <w:r w:rsidR="00427858" w:rsidRPr="001116DB">
        <w:rPr>
          <w:rFonts w:ascii="Times New Roman" w:eastAsia="Times New Roman" w:hAnsi="Times New Roman" w:cs="Times New Roman"/>
          <w:sz w:val="24"/>
          <w:szCs w:val="24"/>
          <w:lang w:eastAsia="en-US"/>
        </w:rPr>
        <w:t>k</w:t>
      </w:r>
      <w:r w:rsidR="00F51580" w:rsidRPr="001116DB">
        <w:rPr>
          <w:rFonts w:ascii="Times New Roman" w:eastAsia="Times New Roman" w:hAnsi="Times New Roman" w:cs="Times New Roman"/>
          <w:sz w:val="24"/>
          <w:szCs w:val="24"/>
          <w:lang w:eastAsia="en-US"/>
        </w:rPr>
        <w:t>aina</w:t>
      </w:r>
      <w:r w:rsidR="000B434C" w:rsidRPr="001116DB">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ir darbų </w:t>
      </w:r>
      <w:r w:rsidR="000B434C" w:rsidRPr="001116DB">
        <w:rPr>
          <w:rFonts w:ascii="Times New Roman" w:eastAsia="Times New Roman" w:hAnsi="Times New Roman" w:cs="Times New Roman"/>
          <w:sz w:val="24"/>
          <w:szCs w:val="24"/>
          <w:lang w:eastAsia="en-US"/>
        </w:rPr>
        <w:t>įkainiai</w:t>
      </w:r>
      <w:r w:rsidR="00F51580" w:rsidRPr="001116DB">
        <w:rPr>
          <w:rFonts w:ascii="Times New Roman" w:eastAsia="Times New Roman" w:hAnsi="Times New Roman" w:cs="Times New Roman"/>
          <w:sz w:val="24"/>
          <w:szCs w:val="24"/>
          <w:lang w:eastAsia="en-US"/>
        </w:rPr>
        <w:t xml:space="preserve"> apima</w:t>
      </w:r>
      <w:r w:rsidR="00F51580" w:rsidRPr="00C650F7">
        <w:rPr>
          <w:rFonts w:ascii="Times New Roman" w:eastAsia="Times New Roman" w:hAnsi="Times New Roman" w:cs="Times New Roman"/>
          <w:sz w:val="24"/>
          <w:szCs w:val="24"/>
          <w:lang w:eastAsia="en-US"/>
        </w:rPr>
        <w:t xml:space="preserve"> visas tiesiogines ir netiesiogines išlaidas.</w:t>
      </w:r>
    </w:p>
    <w:p w14:paraId="330C83A4" w14:textId="29D27575" w:rsidR="00F51580" w:rsidRPr="00C650F7" w:rsidRDefault="00990242" w:rsidP="00E2273D">
      <w:pPr>
        <w:spacing w:after="0" w:line="240" w:lineRule="auto"/>
        <w:ind w:firstLine="567"/>
        <w:contextualSpacing/>
        <w:jc w:val="both"/>
        <w:rPr>
          <w:rFonts w:ascii="Times New Roman" w:eastAsia="Times New Roman" w:hAnsi="Times New Roman" w:cs="Times New Roman"/>
          <w:color w:val="000000"/>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2D33E6" w:rsidRPr="00C650F7">
        <w:rPr>
          <w:rFonts w:ascii="Times New Roman" w:eastAsia="Times New Roman" w:hAnsi="Times New Roman" w:cs="Times New Roman"/>
          <w:sz w:val="24"/>
          <w:szCs w:val="24"/>
          <w:lang w:eastAsia="en-US"/>
        </w:rPr>
        <w:t>6</w:t>
      </w:r>
      <w:r w:rsidR="00F51580"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Sutarties </w:t>
      </w:r>
      <w:r w:rsidR="00F51580" w:rsidRPr="00C650F7">
        <w:rPr>
          <w:rFonts w:ascii="Times New Roman" w:eastAsia="Times New Roman" w:hAnsi="Times New Roman" w:cs="Times New Roman"/>
          <w:sz w:val="24"/>
          <w:szCs w:val="24"/>
          <w:lang w:eastAsia="en-US"/>
        </w:rPr>
        <w:t>kainai</w:t>
      </w:r>
      <w:r w:rsidR="000B434C"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darbų </w:t>
      </w:r>
      <w:r w:rsidR="000B434C" w:rsidRPr="00C650F7">
        <w:rPr>
          <w:rFonts w:ascii="Times New Roman" w:eastAsia="Times New Roman" w:hAnsi="Times New Roman" w:cs="Times New Roman"/>
          <w:sz w:val="24"/>
          <w:szCs w:val="24"/>
          <w:lang w:eastAsia="en-US"/>
        </w:rPr>
        <w:t>įkainiams)</w:t>
      </w:r>
      <w:r w:rsidR="00F51580" w:rsidRPr="00C650F7">
        <w:rPr>
          <w:rFonts w:ascii="Times New Roman" w:eastAsia="Times New Roman" w:hAnsi="Times New Roman" w:cs="Times New Roman"/>
          <w:sz w:val="24"/>
          <w:szCs w:val="24"/>
          <w:lang w:eastAsia="en-US"/>
        </w:rPr>
        <w:t xml:space="preserve"> įtakos negali turėti terminų pažeidimas, darbo užmokesčio ir kitų panašių išlaidų išaugimas.      </w:t>
      </w:r>
    </w:p>
    <w:p w14:paraId="0222E939" w14:textId="1E2AC759" w:rsidR="00F51580" w:rsidRPr="00C650F7" w:rsidRDefault="00990242" w:rsidP="00E2273D">
      <w:pPr>
        <w:spacing w:after="0" w:line="240" w:lineRule="auto"/>
        <w:ind w:firstLine="567"/>
        <w:contextualSpacing/>
        <w:jc w:val="both"/>
        <w:rPr>
          <w:rFonts w:ascii="Times New Roman" w:eastAsia="Times New Roman" w:hAnsi="Times New Roman" w:cs="Times New Roman"/>
          <w:color w:val="000000"/>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2D33E6" w:rsidRPr="00C650F7">
        <w:rPr>
          <w:rFonts w:ascii="Times New Roman" w:eastAsia="Times New Roman" w:hAnsi="Times New Roman" w:cs="Times New Roman"/>
          <w:sz w:val="24"/>
          <w:szCs w:val="24"/>
          <w:lang w:eastAsia="en-US"/>
        </w:rPr>
        <w:t>7</w:t>
      </w:r>
      <w:r w:rsidR="00F51580"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Sutarties k</w:t>
      </w:r>
      <w:r w:rsidR="00F51580" w:rsidRPr="00C650F7">
        <w:rPr>
          <w:rFonts w:ascii="Times New Roman" w:eastAsia="Times New Roman" w:hAnsi="Times New Roman" w:cs="Times New Roman"/>
          <w:sz w:val="24"/>
          <w:szCs w:val="24"/>
          <w:lang w:eastAsia="en-US"/>
        </w:rPr>
        <w:t>aina</w:t>
      </w:r>
      <w:r w:rsidR="000B434C"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darbų </w:t>
      </w:r>
      <w:r w:rsidR="000B434C" w:rsidRPr="00C650F7">
        <w:rPr>
          <w:rFonts w:ascii="Times New Roman" w:eastAsia="Times New Roman" w:hAnsi="Times New Roman" w:cs="Times New Roman"/>
          <w:sz w:val="24"/>
          <w:szCs w:val="24"/>
          <w:lang w:eastAsia="en-US"/>
        </w:rPr>
        <w:t>įkainiai)</w:t>
      </w:r>
      <w:r w:rsidR="00F51580" w:rsidRPr="00C650F7">
        <w:rPr>
          <w:rFonts w:ascii="Times New Roman" w:eastAsia="Times New Roman" w:hAnsi="Times New Roman" w:cs="Times New Roman"/>
          <w:sz w:val="24"/>
          <w:szCs w:val="24"/>
          <w:lang w:eastAsia="en-US"/>
        </w:rPr>
        <w:t xml:space="preserve"> dėl bendro kainų lygio kitimo nebus perskaičiuojama, visą riziką dėl </w:t>
      </w:r>
      <w:r w:rsidR="0058662B">
        <w:rPr>
          <w:rFonts w:ascii="Times New Roman" w:eastAsia="Times New Roman" w:hAnsi="Times New Roman" w:cs="Times New Roman"/>
          <w:sz w:val="24"/>
          <w:szCs w:val="24"/>
          <w:lang w:eastAsia="en-US"/>
        </w:rPr>
        <w:t xml:space="preserve">Sutarties </w:t>
      </w:r>
      <w:r w:rsidR="00F51580" w:rsidRPr="00C650F7">
        <w:rPr>
          <w:rFonts w:ascii="Times New Roman" w:eastAsia="Times New Roman" w:hAnsi="Times New Roman" w:cs="Times New Roman"/>
          <w:sz w:val="24"/>
          <w:szCs w:val="24"/>
          <w:lang w:eastAsia="en-US"/>
        </w:rPr>
        <w:t>kainos</w:t>
      </w:r>
      <w:r w:rsidR="000B434C"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darbų </w:t>
      </w:r>
      <w:r w:rsidR="000B434C" w:rsidRPr="00C650F7">
        <w:rPr>
          <w:rFonts w:ascii="Times New Roman" w:eastAsia="Times New Roman" w:hAnsi="Times New Roman" w:cs="Times New Roman"/>
          <w:sz w:val="24"/>
          <w:szCs w:val="24"/>
          <w:lang w:eastAsia="en-US"/>
        </w:rPr>
        <w:t>įkainių)</w:t>
      </w:r>
      <w:r w:rsidR="00F51580" w:rsidRPr="00C650F7">
        <w:rPr>
          <w:rFonts w:ascii="Times New Roman" w:eastAsia="Times New Roman" w:hAnsi="Times New Roman" w:cs="Times New Roman"/>
          <w:sz w:val="24"/>
          <w:szCs w:val="24"/>
          <w:lang w:eastAsia="en-US"/>
        </w:rPr>
        <w:t xml:space="preserve"> padidėjimo prisiima </w:t>
      </w:r>
      <w:r w:rsidR="00002A64" w:rsidRPr="00C650F7">
        <w:rPr>
          <w:rFonts w:ascii="Times New Roman" w:eastAsia="Times New Roman" w:hAnsi="Times New Roman" w:cs="Times New Roman"/>
          <w:sz w:val="24"/>
          <w:szCs w:val="24"/>
          <w:lang w:eastAsia="en-US"/>
        </w:rPr>
        <w:t>Rangovas</w:t>
      </w:r>
      <w:r w:rsidR="00F51580" w:rsidRPr="00C650F7">
        <w:rPr>
          <w:rFonts w:ascii="Times New Roman" w:eastAsia="Times New Roman" w:hAnsi="Times New Roman" w:cs="Times New Roman"/>
          <w:sz w:val="24"/>
          <w:szCs w:val="24"/>
          <w:lang w:eastAsia="en-US"/>
        </w:rPr>
        <w:t>.</w:t>
      </w:r>
    </w:p>
    <w:p w14:paraId="6292DD93" w14:textId="5DB18B6F" w:rsidR="00141184" w:rsidRPr="00C650F7" w:rsidRDefault="00990242" w:rsidP="00E2273D">
      <w:pPr>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bCs/>
          <w:sz w:val="24"/>
          <w:szCs w:val="24"/>
          <w:lang w:eastAsia="lt-LT"/>
        </w:rPr>
        <w:t>2</w:t>
      </w:r>
      <w:r w:rsidR="00F22815" w:rsidRPr="00C650F7">
        <w:rPr>
          <w:rFonts w:ascii="Times New Roman" w:eastAsia="Times New Roman" w:hAnsi="Times New Roman" w:cs="Times New Roman"/>
          <w:bCs/>
          <w:sz w:val="24"/>
          <w:szCs w:val="24"/>
          <w:lang w:eastAsia="lt-LT"/>
        </w:rPr>
        <w:t>.</w:t>
      </w:r>
      <w:r w:rsidR="0058662B">
        <w:rPr>
          <w:rFonts w:ascii="Times New Roman" w:eastAsia="Times New Roman" w:hAnsi="Times New Roman" w:cs="Times New Roman"/>
          <w:bCs/>
          <w:sz w:val="24"/>
          <w:szCs w:val="24"/>
          <w:lang w:eastAsia="lt-LT"/>
        </w:rPr>
        <w:t>8</w:t>
      </w:r>
      <w:r w:rsidR="00F51580" w:rsidRPr="00C650F7">
        <w:rPr>
          <w:rFonts w:ascii="Times New Roman" w:eastAsia="Times New Roman" w:hAnsi="Times New Roman" w:cs="Times New Roman"/>
          <w:bCs/>
          <w:sz w:val="24"/>
          <w:szCs w:val="24"/>
          <w:lang w:eastAsia="lt-LT"/>
        </w:rPr>
        <w:t xml:space="preserve">. </w:t>
      </w:r>
      <w:r w:rsidR="0058662B">
        <w:rPr>
          <w:rFonts w:ascii="Times New Roman" w:eastAsia="Times New Roman" w:hAnsi="Times New Roman" w:cs="Times New Roman"/>
          <w:bCs/>
          <w:sz w:val="24"/>
          <w:szCs w:val="24"/>
          <w:lang w:eastAsia="lt-LT"/>
        </w:rPr>
        <w:t xml:space="preserve">Sutarties </w:t>
      </w:r>
      <w:r w:rsidR="00141184" w:rsidRPr="00C650F7">
        <w:rPr>
          <w:rFonts w:ascii="Times New Roman" w:eastAsia="Calibri" w:hAnsi="Times New Roman" w:cs="Times New Roman"/>
          <w:sz w:val="24"/>
          <w:szCs w:val="24"/>
          <w:lang w:eastAsia="en-US"/>
        </w:rPr>
        <w:t>kaina</w:t>
      </w:r>
      <w:r w:rsidR="00141184" w:rsidRPr="00C650F7">
        <w:rPr>
          <w:rFonts w:ascii="Times New Roman" w:eastAsia="Times New Roman" w:hAnsi="Times New Roman" w:cs="Times New Roman"/>
          <w:sz w:val="24"/>
          <w:szCs w:val="24"/>
          <w:lang w:eastAsia="en-US"/>
        </w:rPr>
        <w:t xml:space="preserve"> </w:t>
      </w:r>
      <w:r w:rsidR="003647CB"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 xml:space="preserve">darbų </w:t>
      </w:r>
      <w:r w:rsidR="003647CB" w:rsidRPr="00C650F7">
        <w:rPr>
          <w:rFonts w:ascii="Times New Roman" w:eastAsia="Times New Roman" w:hAnsi="Times New Roman" w:cs="Times New Roman"/>
          <w:sz w:val="24"/>
          <w:szCs w:val="24"/>
          <w:lang w:eastAsia="en-US"/>
        </w:rPr>
        <w:t xml:space="preserve">įkainiai) </w:t>
      </w:r>
      <w:r w:rsidR="00141184" w:rsidRPr="00C650F7">
        <w:rPr>
          <w:rFonts w:ascii="Times New Roman" w:eastAsia="Times New Roman" w:hAnsi="Times New Roman" w:cs="Times New Roman"/>
          <w:sz w:val="24"/>
          <w:szCs w:val="24"/>
          <w:lang w:eastAsia="en-US"/>
        </w:rPr>
        <w:t>dėl pasikeitusių mokesčių perskaičiuojama tokia tvarka:</w:t>
      </w:r>
    </w:p>
    <w:p w14:paraId="374B4717" w14:textId="1F471BC9" w:rsidR="00141184" w:rsidRPr="00C650F7" w:rsidRDefault="00990242" w:rsidP="00E2273D">
      <w:pPr>
        <w:suppressAutoHyphens/>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8</w:t>
      </w:r>
      <w:r w:rsidR="00F22815" w:rsidRPr="00C650F7">
        <w:rPr>
          <w:rFonts w:ascii="Times New Roman" w:eastAsia="Times New Roman" w:hAnsi="Times New Roman" w:cs="Times New Roman"/>
          <w:sz w:val="24"/>
          <w:szCs w:val="24"/>
          <w:lang w:eastAsia="en-US"/>
        </w:rPr>
        <w:t>.</w:t>
      </w:r>
      <w:r w:rsidR="00141184" w:rsidRPr="00C650F7">
        <w:rPr>
          <w:rFonts w:ascii="Times New Roman" w:eastAsia="Times New Roman" w:hAnsi="Times New Roman" w:cs="Times New Roman"/>
          <w:sz w:val="24"/>
          <w:szCs w:val="24"/>
          <w:lang w:eastAsia="en-US"/>
        </w:rPr>
        <w:t xml:space="preserve">1. mokestis, kuriam pasikeitus perskaičiuojama </w:t>
      </w:r>
      <w:r w:rsidR="0058662B">
        <w:rPr>
          <w:rFonts w:ascii="Times New Roman" w:eastAsia="Times New Roman" w:hAnsi="Times New Roman" w:cs="Times New Roman"/>
          <w:sz w:val="24"/>
          <w:szCs w:val="24"/>
          <w:lang w:eastAsia="en-US"/>
        </w:rPr>
        <w:t xml:space="preserve">Sutarties </w:t>
      </w:r>
      <w:r w:rsidR="00141184" w:rsidRPr="00C650F7">
        <w:rPr>
          <w:rFonts w:ascii="Times New Roman" w:eastAsia="Calibri" w:hAnsi="Times New Roman" w:cs="Times New Roman"/>
          <w:sz w:val="24"/>
          <w:szCs w:val="24"/>
          <w:lang w:eastAsia="en-US"/>
        </w:rPr>
        <w:t>kaina</w:t>
      </w:r>
      <w:r w:rsidR="003647CB" w:rsidRPr="00C650F7">
        <w:rPr>
          <w:rFonts w:ascii="Times New Roman" w:eastAsia="Calibri" w:hAnsi="Times New Roman" w:cs="Times New Roman"/>
          <w:sz w:val="24"/>
          <w:szCs w:val="24"/>
          <w:lang w:eastAsia="en-US"/>
        </w:rPr>
        <w:t xml:space="preserve"> (</w:t>
      </w:r>
      <w:r w:rsidR="0058662B">
        <w:rPr>
          <w:rFonts w:ascii="Times New Roman" w:eastAsia="Calibri" w:hAnsi="Times New Roman" w:cs="Times New Roman"/>
          <w:sz w:val="24"/>
          <w:szCs w:val="24"/>
          <w:lang w:eastAsia="en-US"/>
        </w:rPr>
        <w:t xml:space="preserve">darbų </w:t>
      </w:r>
      <w:r w:rsidR="003647CB" w:rsidRPr="00C650F7">
        <w:rPr>
          <w:rFonts w:ascii="Times New Roman" w:eastAsia="Calibri" w:hAnsi="Times New Roman" w:cs="Times New Roman"/>
          <w:sz w:val="24"/>
          <w:szCs w:val="24"/>
          <w:lang w:eastAsia="en-US"/>
        </w:rPr>
        <w:t>įkainiai)</w:t>
      </w:r>
      <w:r w:rsidR="00141184" w:rsidRPr="00C650F7">
        <w:rPr>
          <w:rFonts w:ascii="Times New Roman" w:eastAsia="Times New Roman" w:hAnsi="Times New Roman" w:cs="Times New Roman"/>
          <w:sz w:val="24"/>
          <w:szCs w:val="24"/>
          <w:lang w:eastAsia="en-US"/>
        </w:rPr>
        <w:t xml:space="preserve">: pridėtinės vertės mokestis (PVM). Pasikeitus kitiems mokesčiams, </w:t>
      </w:r>
      <w:r w:rsidR="0058662B">
        <w:rPr>
          <w:rFonts w:ascii="Times New Roman" w:eastAsia="Times New Roman" w:hAnsi="Times New Roman" w:cs="Times New Roman"/>
          <w:sz w:val="24"/>
          <w:szCs w:val="24"/>
          <w:lang w:eastAsia="en-US"/>
        </w:rPr>
        <w:t xml:space="preserve">Sutarties </w:t>
      </w:r>
      <w:r w:rsidR="00141184" w:rsidRPr="00C650F7">
        <w:rPr>
          <w:rFonts w:ascii="Times New Roman" w:eastAsia="Times New Roman" w:hAnsi="Times New Roman" w:cs="Times New Roman"/>
          <w:sz w:val="24"/>
          <w:szCs w:val="24"/>
          <w:lang w:eastAsia="en-US"/>
        </w:rPr>
        <w:t xml:space="preserve">kaina </w:t>
      </w:r>
      <w:r w:rsidR="003647CB"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 xml:space="preserve">darbų </w:t>
      </w:r>
      <w:r w:rsidR="003647CB" w:rsidRPr="00C650F7">
        <w:rPr>
          <w:rFonts w:ascii="Times New Roman" w:eastAsia="Times New Roman" w:hAnsi="Times New Roman" w:cs="Times New Roman"/>
          <w:sz w:val="24"/>
          <w:szCs w:val="24"/>
          <w:lang w:eastAsia="en-US"/>
        </w:rPr>
        <w:t xml:space="preserve">įkainiai) </w:t>
      </w:r>
      <w:r w:rsidR="00141184" w:rsidRPr="00C650F7">
        <w:rPr>
          <w:rFonts w:ascii="Times New Roman" w:eastAsia="Times New Roman" w:hAnsi="Times New Roman" w:cs="Times New Roman"/>
          <w:sz w:val="24"/>
          <w:szCs w:val="24"/>
          <w:lang w:eastAsia="en-US"/>
        </w:rPr>
        <w:t>nebus perskaičiuojama;</w:t>
      </w:r>
    </w:p>
    <w:p w14:paraId="5DF30C67" w14:textId="02FEF8C8" w:rsidR="00141184" w:rsidRPr="00C650F7" w:rsidRDefault="00990242" w:rsidP="00E2273D">
      <w:pPr>
        <w:suppressAutoHyphens/>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8</w:t>
      </w:r>
      <w:r w:rsidR="00F22815" w:rsidRPr="00C650F7">
        <w:rPr>
          <w:rFonts w:ascii="Times New Roman" w:eastAsia="Times New Roman" w:hAnsi="Times New Roman" w:cs="Times New Roman"/>
          <w:sz w:val="24"/>
          <w:szCs w:val="24"/>
          <w:lang w:eastAsia="en-US"/>
        </w:rPr>
        <w:t>.2</w:t>
      </w:r>
      <w:r w:rsidR="00141184" w:rsidRPr="00C650F7">
        <w:rPr>
          <w:rFonts w:ascii="Times New Roman" w:eastAsia="Times New Roman" w:hAnsi="Times New Roman" w:cs="Times New Roman"/>
          <w:sz w:val="24"/>
          <w:szCs w:val="24"/>
          <w:lang w:eastAsia="en-US"/>
        </w:rPr>
        <w:t>. perskaičiavimas atliekamas įsigaliojus Lietuvos Respublikos pridėtinės vertės mokesčio įstatymo pakeitimo įstatymui, kuriuo keičiasi mokesčio tarifas;</w:t>
      </w:r>
    </w:p>
    <w:p w14:paraId="502FBD75" w14:textId="0DF48907" w:rsidR="00141184" w:rsidRPr="00C650F7" w:rsidRDefault="00990242" w:rsidP="00E2273D">
      <w:pPr>
        <w:suppressAutoHyphens/>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8</w:t>
      </w:r>
      <w:r w:rsidR="00F22815" w:rsidRPr="00C650F7">
        <w:rPr>
          <w:rFonts w:ascii="Times New Roman" w:eastAsia="Times New Roman" w:hAnsi="Times New Roman" w:cs="Times New Roman"/>
          <w:sz w:val="24"/>
          <w:szCs w:val="24"/>
          <w:lang w:eastAsia="en-US"/>
        </w:rPr>
        <w:t>.</w:t>
      </w:r>
      <w:r w:rsidR="00141184" w:rsidRPr="00C650F7">
        <w:rPr>
          <w:rFonts w:ascii="Times New Roman" w:eastAsia="Times New Roman" w:hAnsi="Times New Roman" w:cs="Times New Roman"/>
          <w:sz w:val="24"/>
          <w:szCs w:val="24"/>
          <w:lang w:eastAsia="en-US"/>
        </w:rPr>
        <w:t xml:space="preserve">3. perskaičiavimo formulė: pasikeitus PVM tarifo dydžiui </w:t>
      </w:r>
      <w:r w:rsidR="0058662B">
        <w:rPr>
          <w:rFonts w:ascii="Times New Roman" w:eastAsia="Times New Roman" w:hAnsi="Times New Roman" w:cs="Times New Roman"/>
          <w:sz w:val="24"/>
          <w:szCs w:val="24"/>
          <w:lang w:eastAsia="en-US"/>
        </w:rPr>
        <w:t xml:space="preserve">Sutarties </w:t>
      </w:r>
      <w:r w:rsidR="00141184" w:rsidRPr="00C650F7">
        <w:rPr>
          <w:rFonts w:ascii="Times New Roman" w:eastAsia="Times New Roman" w:hAnsi="Times New Roman" w:cs="Times New Roman"/>
          <w:sz w:val="24"/>
          <w:szCs w:val="24"/>
          <w:lang w:eastAsia="en-US"/>
        </w:rPr>
        <w:t xml:space="preserve">kainoje </w:t>
      </w:r>
      <w:r w:rsidR="003647CB"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 xml:space="preserve">darbų </w:t>
      </w:r>
      <w:r w:rsidR="003647CB" w:rsidRPr="00C650F7">
        <w:rPr>
          <w:rFonts w:ascii="Times New Roman" w:eastAsia="Times New Roman" w:hAnsi="Times New Roman" w:cs="Times New Roman"/>
          <w:sz w:val="24"/>
          <w:szCs w:val="24"/>
          <w:lang w:eastAsia="en-US"/>
        </w:rPr>
        <w:t xml:space="preserve">įkainiuose) </w:t>
      </w:r>
      <w:r w:rsidR="00141184" w:rsidRPr="00C650F7">
        <w:rPr>
          <w:rFonts w:ascii="Times New Roman" w:eastAsia="Times New Roman" w:hAnsi="Times New Roman" w:cs="Times New Roman"/>
          <w:sz w:val="24"/>
          <w:szCs w:val="24"/>
          <w:lang w:eastAsia="en-US"/>
        </w:rPr>
        <w:t>esantis PVM tarifas neatliktiems darbams keičiamas (mažinamas ar didinamas) pagal Lietuvos Respublikos teisės aktus;</w:t>
      </w:r>
    </w:p>
    <w:p w14:paraId="52841CE0" w14:textId="6C999470" w:rsidR="00141184" w:rsidRPr="00C650F7" w:rsidRDefault="00990242" w:rsidP="00E2273D">
      <w:pPr>
        <w:suppressAutoHyphens/>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8</w:t>
      </w:r>
      <w:r w:rsidR="00F22815" w:rsidRPr="00C650F7">
        <w:rPr>
          <w:rFonts w:ascii="Times New Roman" w:eastAsia="Times New Roman" w:hAnsi="Times New Roman" w:cs="Times New Roman"/>
          <w:sz w:val="24"/>
          <w:szCs w:val="24"/>
          <w:lang w:eastAsia="en-US"/>
        </w:rPr>
        <w:t>.4</w:t>
      </w:r>
      <w:r w:rsidR="00141184" w:rsidRPr="00C650F7">
        <w:rPr>
          <w:rFonts w:ascii="Times New Roman" w:eastAsia="Times New Roman" w:hAnsi="Times New Roman" w:cs="Times New Roman"/>
          <w:sz w:val="24"/>
          <w:szCs w:val="24"/>
          <w:lang w:eastAsia="en-US"/>
        </w:rPr>
        <w:t xml:space="preserve">. </w:t>
      </w:r>
      <w:r w:rsidR="0058662B">
        <w:rPr>
          <w:rFonts w:ascii="Times New Roman" w:eastAsia="Times New Roman" w:hAnsi="Times New Roman" w:cs="Times New Roman"/>
          <w:sz w:val="24"/>
          <w:szCs w:val="24"/>
          <w:lang w:eastAsia="en-US"/>
        </w:rPr>
        <w:t xml:space="preserve">Sutarties </w:t>
      </w:r>
      <w:r w:rsidR="00141184" w:rsidRPr="00C650F7">
        <w:rPr>
          <w:rFonts w:ascii="Times New Roman" w:eastAsia="Times New Roman" w:hAnsi="Times New Roman" w:cs="Times New Roman"/>
          <w:sz w:val="24"/>
          <w:szCs w:val="24"/>
          <w:lang w:eastAsia="en-US"/>
        </w:rPr>
        <w:t xml:space="preserve">kainos </w:t>
      </w:r>
      <w:r w:rsidR="003647CB"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 xml:space="preserve">darbų </w:t>
      </w:r>
      <w:r w:rsidR="003647CB" w:rsidRPr="00C650F7">
        <w:rPr>
          <w:rFonts w:ascii="Times New Roman" w:eastAsia="Times New Roman" w:hAnsi="Times New Roman" w:cs="Times New Roman"/>
          <w:sz w:val="24"/>
          <w:szCs w:val="24"/>
          <w:lang w:eastAsia="en-US"/>
        </w:rPr>
        <w:t xml:space="preserve">įkainių) </w:t>
      </w:r>
      <w:r w:rsidR="00141184" w:rsidRPr="00C650F7">
        <w:rPr>
          <w:rFonts w:ascii="Times New Roman" w:eastAsia="Times New Roman" w:hAnsi="Times New Roman" w:cs="Times New Roman"/>
          <w:sz w:val="24"/>
          <w:szCs w:val="24"/>
          <w:lang w:eastAsia="en-US"/>
        </w:rPr>
        <w:t>pakeitimas įforminamas papildomu Šalių susitarimu;</w:t>
      </w:r>
    </w:p>
    <w:p w14:paraId="3154A261" w14:textId="620AAA25" w:rsidR="00141184" w:rsidRPr="00C650F7" w:rsidRDefault="00990242" w:rsidP="00E2273D">
      <w:pPr>
        <w:suppressAutoHyphens/>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8</w:t>
      </w:r>
      <w:r w:rsidR="00512D47" w:rsidRPr="00C650F7">
        <w:rPr>
          <w:rFonts w:ascii="Times New Roman" w:eastAsia="Times New Roman" w:hAnsi="Times New Roman" w:cs="Times New Roman"/>
          <w:sz w:val="24"/>
          <w:szCs w:val="24"/>
          <w:lang w:eastAsia="en-US"/>
        </w:rPr>
        <w:t>.5</w:t>
      </w:r>
      <w:r w:rsidR="00141184" w:rsidRPr="00C650F7">
        <w:rPr>
          <w:rFonts w:ascii="Times New Roman" w:eastAsia="Times New Roman" w:hAnsi="Times New Roman" w:cs="Times New Roman"/>
          <w:sz w:val="24"/>
          <w:szCs w:val="24"/>
          <w:lang w:eastAsia="en-US"/>
        </w:rPr>
        <w:t xml:space="preserve">. perskaičiuota </w:t>
      </w:r>
      <w:r w:rsidR="0058662B">
        <w:rPr>
          <w:rFonts w:ascii="Times New Roman" w:eastAsia="Times New Roman" w:hAnsi="Times New Roman" w:cs="Times New Roman"/>
          <w:sz w:val="24"/>
          <w:szCs w:val="24"/>
          <w:lang w:eastAsia="en-US"/>
        </w:rPr>
        <w:t xml:space="preserve">Sutarties </w:t>
      </w:r>
      <w:r w:rsidR="00141184" w:rsidRPr="00C650F7">
        <w:rPr>
          <w:rFonts w:ascii="Times New Roman" w:eastAsia="Times New Roman" w:hAnsi="Times New Roman" w:cs="Times New Roman"/>
          <w:sz w:val="24"/>
          <w:szCs w:val="24"/>
          <w:lang w:eastAsia="en-US"/>
        </w:rPr>
        <w:t xml:space="preserve">kaina </w:t>
      </w:r>
      <w:r w:rsidR="003647CB" w:rsidRPr="00C650F7">
        <w:rPr>
          <w:rFonts w:ascii="Times New Roman" w:eastAsia="Times New Roman" w:hAnsi="Times New Roman" w:cs="Times New Roman"/>
          <w:sz w:val="24"/>
          <w:szCs w:val="24"/>
          <w:lang w:eastAsia="en-US"/>
        </w:rPr>
        <w:t>(</w:t>
      </w:r>
      <w:r w:rsidR="0058662B">
        <w:rPr>
          <w:rFonts w:ascii="Times New Roman" w:eastAsia="Times New Roman" w:hAnsi="Times New Roman" w:cs="Times New Roman"/>
          <w:sz w:val="24"/>
          <w:szCs w:val="24"/>
          <w:lang w:eastAsia="en-US"/>
        </w:rPr>
        <w:t xml:space="preserve">darbų </w:t>
      </w:r>
      <w:r w:rsidR="003647CB" w:rsidRPr="00C650F7">
        <w:rPr>
          <w:rFonts w:ascii="Times New Roman" w:eastAsia="Times New Roman" w:hAnsi="Times New Roman" w:cs="Times New Roman"/>
          <w:sz w:val="24"/>
          <w:szCs w:val="24"/>
          <w:lang w:eastAsia="en-US"/>
        </w:rPr>
        <w:t xml:space="preserve">įkainiai) </w:t>
      </w:r>
      <w:r w:rsidR="00141184" w:rsidRPr="00C650F7">
        <w:rPr>
          <w:rFonts w:ascii="Times New Roman" w:eastAsia="Times New Roman" w:hAnsi="Times New Roman" w:cs="Times New Roman"/>
          <w:sz w:val="24"/>
          <w:szCs w:val="24"/>
          <w:lang w:eastAsia="en-US"/>
        </w:rPr>
        <w:t>pradedama taikyti nuo Lietuvos Respublikos pridėtinės vertės mokesčio įstatymo pakeitimo įstatymo, kuriuo keičiasi šio mokesčio tarifas, nurodytos tarifo įsigaliojimo dienos.</w:t>
      </w:r>
    </w:p>
    <w:p w14:paraId="52A8008C" w14:textId="58F452DE" w:rsidR="0058662B" w:rsidRPr="00C650F7" w:rsidRDefault="0058662B" w:rsidP="0058662B">
      <w:pPr>
        <w:spacing w:after="0" w:line="240" w:lineRule="auto"/>
        <w:ind w:firstLine="567"/>
        <w:contextualSpacing/>
        <w:jc w:val="both"/>
        <w:rPr>
          <w:rFonts w:ascii="Times New Roman" w:eastAsia="Times New Roman" w:hAnsi="Times New Roman" w:cs="Times New Roman"/>
          <w:sz w:val="24"/>
          <w:szCs w:val="24"/>
          <w:lang w:eastAsia="en-US"/>
        </w:rPr>
      </w:pPr>
      <w:r w:rsidRPr="00C650F7">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9</w:t>
      </w:r>
      <w:r w:rsidRPr="00C650F7">
        <w:rPr>
          <w:rFonts w:ascii="Times New Roman" w:eastAsia="Times New Roman" w:hAnsi="Times New Roman" w:cs="Times New Roman"/>
          <w:sz w:val="24"/>
          <w:szCs w:val="24"/>
          <w:lang w:eastAsia="lt-LT"/>
        </w:rPr>
        <w:t xml:space="preserve">. </w:t>
      </w:r>
      <w:r w:rsidRPr="00C650F7">
        <w:rPr>
          <w:rFonts w:ascii="Times New Roman" w:eastAsia="Times New Roman" w:hAnsi="Times New Roman" w:cs="Times New Roman"/>
          <w:sz w:val="24"/>
          <w:szCs w:val="24"/>
          <w:lang w:eastAsia="en-US"/>
        </w:rPr>
        <w:t>Atsižvelgiant į Sutarties pobūdį ir ypatumus, Šalys susitaria, kad už atliktus darbus Užsakovas sumoka Rangovui per 30 (trisdešimt) kalendorinių dienų nuo dienos, kai Užsakovas pasirašo perdavimo</w:t>
      </w:r>
      <w:r>
        <w:rPr>
          <w:rFonts w:ascii="Times New Roman" w:eastAsia="Times New Roman" w:hAnsi="Times New Roman" w:cs="Times New Roman"/>
          <w:sz w:val="24"/>
          <w:szCs w:val="24"/>
          <w:lang w:eastAsia="en-US"/>
        </w:rPr>
        <w:t>–</w:t>
      </w:r>
      <w:r w:rsidRPr="00C650F7">
        <w:rPr>
          <w:rFonts w:ascii="Times New Roman" w:eastAsia="Times New Roman" w:hAnsi="Times New Roman" w:cs="Times New Roman"/>
          <w:sz w:val="24"/>
          <w:szCs w:val="24"/>
          <w:lang w:eastAsia="en-US"/>
        </w:rPr>
        <w:t>priėmimo aktą ir gauna PVM sąskaitą–faktūrą arba lygiavertį dokumentą. Tais atvejais, kai yra objektyviai pagrįsta (pvz., vėluoja finansavimas iš biudžeto), mokėjimai gali būti atidedami vėlavimo laikotarpiui, bet ne ilgiau kaip 60 (šešiasdešimt) kalendorinių dienų nuo perdavimo</w:t>
      </w:r>
      <w:r>
        <w:rPr>
          <w:rFonts w:ascii="Times New Roman" w:eastAsia="Times New Roman" w:hAnsi="Times New Roman" w:cs="Times New Roman"/>
          <w:sz w:val="24"/>
          <w:szCs w:val="24"/>
          <w:lang w:eastAsia="en-US"/>
        </w:rPr>
        <w:t>–</w:t>
      </w:r>
      <w:r w:rsidRPr="00C650F7">
        <w:rPr>
          <w:rFonts w:ascii="Times New Roman" w:eastAsia="Times New Roman" w:hAnsi="Times New Roman" w:cs="Times New Roman"/>
          <w:sz w:val="24"/>
          <w:szCs w:val="24"/>
          <w:lang w:eastAsia="en-US"/>
        </w:rPr>
        <w:t xml:space="preserve">priėmimo akto </w:t>
      </w:r>
      <w:r>
        <w:rPr>
          <w:rFonts w:ascii="Times New Roman" w:eastAsia="Times New Roman" w:hAnsi="Times New Roman" w:cs="Times New Roman"/>
          <w:sz w:val="24"/>
          <w:szCs w:val="24"/>
          <w:lang w:eastAsia="en-US"/>
        </w:rPr>
        <w:t>pasirašymo</w:t>
      </w:r>
      <w:r w:rsidRPr="00C650F7">
        <w:rPr>
          <w:rFonts w:ascii="Times New Roman" w:eastAsia="Times New Roman" w:hAnsi="Times New Roman" w:cs="Times New Roman"/>
          <w:sz w:val="24"/>
          <w:szCs w:val="24"/>
          <w:lang w:eastAsia="en-US"/>
        </w:rPr>
        <w:t xml:space="preserve"> dienos.</w:t>
      </w:r>
    </w:p>
    <w:p w14:paraId="16E63763" w14:textId="065B9054" w:rsidR="00F51580" w:rsidRPr="00766ABE" w:rsidRDefault="00990242" w:rsidP="00E2273D">
      <w:pPr>
        <w:spacing w:after="0" w:line="240" w:lineRule="auto"/>
        <w:ind w:firstLine="567"/>
        <w:contextualSpacing/>
        <w:jc w:val="both"/>
        <w:rPr>
          <w:rFonts w:ascii="Times New Roman" w:eastAsia="Times New Roman" w:hAnsi="Times New Roman"/>
          <w:sz w:val="24"/>
          <w:szCs w:val="24"/>
        </w:rPr>
      </w:pPr>
      <w:r w:rsidRPr="00C650F7">
        <w:rPr>
          <w:rFonts w:ascii="Times New Roman" w:eastAsia="Times New Roman" w:hAnsi="Times New Roman" w:cs="Times New Roman"/>
          <w:sz w:val="24"/>
          <w:szCs w:val="24"/>
          <w:lang w:eastAsia="en-US"/>
        </w:rPr>
        <w:t>2</w:t>
      </w:r>
      <w:r w:rsidR="00F22815" w:rsidRPr="00C650F7">
        <w:rPr>
          <w:rFonts w:ascii="Times New Roman" w:eastAsia="Times New Roman" w:hAnsi="Times New Roman" w:cs="Times New Roman"/>
          <w:sz w:val="24"/>
          <w:szCs w:val="24"/>
          <w:lang w:eastAsia="en-US"/>
        </w:rPr>
        <w:t>.</w:t>
      </w:r>
      <w:r w:rsidR="002D33E6" w:rsidRPr="00C650F7">
        <w:rPr>
          <w:rFonts w:ascii="Times New Roman" w:eastAsia="Times New Roman" w:hAnsi="Times New Roman" w:cs="Times New Roman"/>
          <w:sz w:val="24"/>
          <w:szCs w:val="24"/>
          <w:lang w:eastAsia="en-US"/>
        </w:rPr>
        <w:t>10</w:t>
      </w:r>
      <w:r w:rsidR="00F51580" w:rsidRPr="00C650F7">
        <w:rPr>
          <w:rFonts w:ascii="Times New Roman" w:eastAsia="Times New Roman" w:hAnsi="Times New Roman" w:cs="Times New Roman"/>
          <w:sz w:val="24"/>
          <w:szCs w:val="24"/>
          <w:lang w:eastAsia="en-US"/>
        </w:rPr>
        <w:t xml:space="preserve">. </w:t>
      </w:r>
      <w:r w:rsidR="00587C60" w:rsidRPr="00587C60">
        <w:rPr>
          <w:rFonts w:ascii="Times New Roman" w:eastAsia="Times New Roman" w:hAnsi="Times New Roman" w:cs="Times New Roman"/>
          <w:sz w:val="24"/>
          <w:szCs w:val="24"/>
          <w:lang w:eastAsia="en-US"/>
        </w:rPr>
        <w:t xml:space="preserve">Vykdant </w:t>
      </w:r>
      <w:r w:rsidR="00587C60">
        <w:rPr>
          <w:rFonts w:ascii="Times New Roman" w:eastAsia="Times New Roman" w:hAnsi="Times New Roman" w:cs="Times New Roman"/>
          <w:sz w:val="24"/>
          <w:szCs w:val="24"/>
          <w:lang w:eastAsia="en-US"/>
        </w:rPr>
        <w:t>S</w:t>
      </w:r>
      <w:r w:rsidR="00587C60" w:rsidRPr="00587C60">
        <w:rPr>
          <w:rFonts w:ascii="Times New Roman" w:eastAsia="Times New Roman" w:hAnsi="Times New Roman" w:cs="Times New Roman"/>
          <w:sz w:val="24"/>
          <w:szCs w:val="24"/>
          <w:lang w:eastAsia="en-US"/>
        </w:rPr>
        <w:t xml:space="preserve">utartį, sąskaitos faktūros priimamos ir apdorojamos vadovaujantis Lietuvos Respublikos finansinės apskaitos įstatymo 6 straipsnio 4 dalimi, išskyrus </w:t>
      </w:r>
      <w:r w:rsidR="00573253">
        <w:rPr>
          <w:rFonts w:ascii="Times New Roman" w:eastAsia="Times New Roman" w:hAnsi="Times New Roman" w:cs="Times New Roman"/>
          <w:sz w:val="24"/>
          <w:szCs w:val="24"/>
          <w:lang w:eastAsia="en-US"/>
        </w:rPr>
        <w:t>Viešųjų pirkimų įstatymo 22</w:t>
      </w:r>
      <w:r w:rsidR="00587C60" w:rsidRPr="00587C60">
        <w:rPr>
          <w:rFonts w:ascii="Times New Roman" w:eastAsia="Times New Roman" w:hAnsi="Times New Roman" w:cs="Times New Roman"/>
          <w:sz w:val="24"/>
          <w:szCs w:val="24"/>
          <w:lang w:eastAsia="en-US"/>
        </w:rPr>
        <w:t xml:space="preserve"> </w:t>
      </w:r>
      <w:r w:rsidR="00587C60" w:rsidRPr="00766ABE">
        <w:rPr>
          <w:rFonts w:ascii="Times New Roman" w:eastAsia="Times New Roman" w:hAnsi="Times New Roman" w:cs="Times New Roman"/>
          <w:sz w:val="24"/>
          <w:szCs w:val="24"/>
          <w:lang w:eastAsia="en-US"/>
        </w:rPr>
        <w:t>straipsnio 12 dalyje nustatytus atvejus.</w:t>
      </w:r>
      <w:r w:rsidR="000B231F" w:rsidRPr="00766ABE">
        <w:rPr>
          <w:rFonts w:ascii="Times New Roman" w:eastAsia="Times New Roman" w:hAnsi="Times New Roman" w:cs="Times New Roman"/>
          <w:sz w:val="24"/>
          <w:szCs w:val="24"/>
          <w:lang w:eastAsia="en-US"/>
        </w:rPr>
        <w:t xml:space="preserve"> </w:t>
      </w:r>
      <w:r w:rsidR="000B231F" w:rsidRPr="00766ABE">
        <w:rPr>
          <w:rFonts w:ascii="Times New Roman" w:eastAsia="Times New Roman" w:hAnsi="Times New Roman"/>
          <w:sz w:val="24"/>
          <w:szCs w:val="24"/>
        </w:rPr>
        <w:t>Pateikiamose sąskaitose faktūrose nurodyta mokėtina suma turi būti suapvalinama iki dviejų skaitmenų po kablelio.</w:t>
      </w:r>
    </w:p>
    <w:p w14:paraId="7C7DCCFA" w14:textId="32476DEA" w:rsidR="00BF0586" w:rsidRPr="00766ABE" w:rsidRDefault="00BF0586" w:rsidP="00E2273D">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sz w:val="24"/>
          <w:szCs w:val="24"/>
        </w:rPr>
        <w:t>2.11. Išrašomoje sąskaitoje faktūroje Rangovas turi nurodyti Užsakovo Sutarčiai suteiktą numerį.</w:t>
      </w:r>
    </w:p>
    <w:p w14:paraId="18E783C5" w14:textId="2040D49E" w:rsidR="00F51580" w:rsidRPr="00766ABE"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sidRPr="00766ABE">
        <w:rPr>
          <w:rFonts w:ascii="Times New Roman" w:eastAsiaTheme="minorHAnsi" w:hAnsi="Times New Roman" w:cs="Times New Roman"/>
          <w:sz w:val="24"/>
          <w:szCs w:val="24"/>
          <w:lang w:eastAsia="en-US"/>
        </w:rPr>
        <w:t>2</w:t>
      </w:r>
      <w:r w:rsidR="00F51580" w:rsidRPr="00766ABE">
        <w:rPr>
          <w:rFonts w:ascii="Times New Roman" w:eastAsiaTheme="minorHAnsi" w:hAnsi="Times New Roman" w:cs="Times New Roman"/>
          <w:sz w:val="24"/>
          <w:szCs w:val="24"/>
          <w:lang w:eastAsia="en-US"/>
        </w:rPr>
        <w:t>.</w:t>
      </w:r>
      <w:r w:rsidR="00F22815" w:rsidRPr="00766ABE">
        <w:rPr>
          <w:rFonts w:ascii="Times New Roman" w:eastAsiaTheme="minorHAnsi" w:hAnsi="Times New Roman" w:cs="Times New Roman"/>
          <w:sz w:val="24"/>
          <w:szCs w:val="24"/>
          <w:lang w:eastAsia="en-US"/>
        </w:rPr>
        <w:t>1</w:t>
      </w:r>
      <w:r w:rsidR="00BF0586" w:rsidRPr="00766ABE">
        <w:rPr>
          <w:rFonts w:ascii="Times New Roman" w:eastAsiaTheme="minorHAnsi" w:hAnsi="Times New Roman" w:cs="Times New Roman"/>
          <w:sz w:val="24"/>
          <w:szCs w:val="24"/>
          <w:lang w:eastAsia="en-US"/>
        </w:rPr>
        <w:t>2</w:t>
      </w:r>
      <w:r w:rsidR="00F22815" w:rsidRPr="00766ABE">
        <w:rPr>
          <w:rFonts w:ascii="Times New Roman" w:eastAsiaTheme="minorHAnsi" w:hAnsi="Times New Roman" w:cs="Times New Roman"/>
          <w:sz w:val="24"/>
          <w:szCs w:val="24"/>
          <w:lang w:eastAsia="en-US"/>
        </w:rPr>
        <w:t>.</w:t>
      </w:r>
      <w:r w:rsidR="00F51580" w:rsidRPr="00766ABE">
        <w:rPr>
          <w:rFonts w:ascii="Times New Roman" w:eastAsiaTheme="minorHAnsi" w:hAnsi="Times New Roman" w:cs="Times New Roman"/>
          <w:sz w:val="24"/>
          <w:szCs w:val="24"/>
          <w:lang w:eastAsia="en-US"/>
        </w:rPr>
        <w:t xml:space="preserve"> Šalys susitaria, kad nepaisant to, kas nurodyta mokėjimo pavedime, Užsakovui atlikus mokėjimus pagal Sutartį, įmokos pirmiausia yra skiriamos padengti anksčiausiai atsiradusiems įsiskolinimams pagal Sutartį, antrąja eile – delspinigiams apmokėti (jeigu jie buvo priskaičiuoti pagal Sutartį), trečiąja eile – palūkanoms apmokėti (jeigu jos buvo priskaičiuotos pagal Sutartį).</w:t>
      </w:r>
    </w:p>
    <w:p w14:paraId="04B6D5E4" w14:textId="3E39FB8F" w:rsidR="00F51580" w:rsidRPr="00766ABE" w:rsidRDefault="00990242" w:rsidP="00E2273D">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heme="minorHAnsi" w:hAnsi="Times New Roman" w:cs="Times New Roman"/>
          <w:sz w:val="24"/>
          <w:szCs w:val="24"/>
          <w:lang w:eastAsia="en-US"/>
        </w:rPr>
        <w:t>2</w:t>
      </w:r>
      <w:r w:rsidR="00F22815" w:rsidRPr="00766ABE">
        <w:rPr>
          <w:rFonts w:ascii="Times New Roman" w:eastAsiaTheme="minorHAnsi" w:hAnsi="Times New Roman" w:cs="Times New Roman"/>
          <w:sz w:val="24"/>
          <w:szCs w:val="24"/>
          <w:lang w:eastAsia="en-US"/>
        </w:rPr>
        <w:t>.1</w:t>
      </w:r>
      <w:r w:rsidR="00BF0586" w:rsidRPr="00766ABE">
        <w:rPr>
          <w:rFonts w:ascii="Times New Roman" w:eastAsiaTheme="minorHAnsi" w:hAnsi="Times New Roman" w:cs="Times New Roman"/>
          <w:sz w:val="24"/>
          <w:szCs w:val="24"/>
          <w:lang w:eastAsia="en-US"/>
        </w:rPr>
        <w:t>3</w:t>
      </w:r>
      <w:r w:rsidR="00F51580" w:rsidRPr="00766ABE">
        <w:rPr>
          <w:rFonts w:ascii="Times New Roman" w:eastAsiaTheme="minorHAnsi" w:hAnsi="Times New Roman" w:cs="Times New Roman"/>
          <w:sz w:val="24"/>
          <w:szCs w:val="24"/>
          <w:lang w:eastAsia="en-US"/>
        </w:rPr>
        <w:t xml:space="preserve">. </w:t>
      </w:r>
      <w:r w:rsidR="00002A64" w:rsidRPr="00766ABE">
        <w:rPr>
          <w:rFonts w:ascii="Times New Roman" w:eastAsiaTheme="minorHAnsi" w:hAnsi="Times New Roman" w:cs="Times New Roman"/>
          <w:sz w:val="24"/>
          <w:szCs w:val="24"/>
          <w:lang w:eastAsia="en-US"/>
        </w:rPr>
        <w:t>Rangovas</w:t>
      </w:r>
      <w:r w:rsidR="00F51580" w:rsidRPr="00766ABE">
        <w:rPr>
          <w:rFonts w:ascii="Times New Roman" w:eastAsia="Times New Roman" w:hAnsi="Times New Roman" w:cs="Times New Roman"/>
          <w:sz w:val="24"/>
          <w:szCs w:val="24"/>
          <w:lang w:eastAsia="en-US"/>
        </w:rPr>
        <w:t xml:space="preserve">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019E9879" w14:textId="799110FC" w:rsidR="00C21377" w:rsidRPr="00766ABE" w:rsidRDefault="00990242" w:rsidP="00C21377">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 Užsakovas numato tiesioginio atsiskaitymo galimybę su Sutartyje nurodytais subrangovais tokiomis sąlygomis:</w:t>
      </w:r>
    </w:p>
    <w:p w14:paraId="3C4C15D3" w14:textId="025BB1D4" w:rsidR="00C21377" w:rsidRPr="00766ABE" w:rsidRDefault="00990242" w:rsidP="00C21377">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.1. 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4DEE1E83" w14:textId="2CB43C1E" w:rsidR="00C21377" w:rsidRPr="00766ABE" w:rsidRDefault="00990242" w:rsidP="00C21377">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w:t>
      </w:r>
      <w:r w:rsidR="00512D4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 xml:space="preserve">.2. Užsakovas ne vėliau kaip per 3 darbo dienas nuo informacijos </w:t>
      </w:r>
      <w:r w:rsidR="00E15C4F" w:rsidRPr="00766ABE">
        <w:rPr>
          <w:rFonts w:ascii="Times New Roman" w:eastAsia="Times New Roman" w:hAnsi="Times New Roman" w:cs="Times New Roman"/>
          <w:sz w:val="24"/>
          <w:szCs w:val="24"/>
          <w:lang w:eastAsia="en-US"/>
        </w:rPr>
        <w:t xml:space="preserve">apie tuo metu žinomų subrangovų pavadinimus, kontaktinius duomenis ir jų atstovus </w:t>
      </w:r>
      <w:r w:rsidR="00C21377" w:rsidRPr="00766ABE">
        <w:rPr>
          <w:rFonts w:ascii="Times New Roman" w:eastAsia="Times New Roman" w:hAnsi="Times New Roman" w:cs="Times New Roman"/>
          <w:sz w:val="24"/>
          <w:szCs w:val="24"/>
          <w:lang w:eastAsia="en-US"/>
        </w:rPr>
        <w:t>gavimo dienos raštu informuoja subrangovus apie tiesioginio atsiskaitymo galimybę;</w:t>
      </w:r>
    </w:p>
    <w:p w14:paraId="43156B3F" w14:textId="6CFFAA40" w:rsidR="00C21377" w:rsidRPr="00766ABE" w:rsidRDefault="00990242" w:rsidP="00C21377">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w:t>
      </w:r>
      <w:r w:rsidR="00512D4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.3. 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w:t>
      </w:r>
    </w:p>
    <w:p w14:paraId="27C019B1" w14:textId="74D6AD19" w:rsidR="00C21377" w:rsidRPr="00766ABE" w:rsidRDefault="00990242" w:rsidP="00C21377">
      <w:pPr>
        <w:spacing w:after="0" w:line="240" w:lineRule="auto"/>
        <w:ind w:firstLine="567"/>
        <w:contextualSpacing/>
        <w:jc w:val="both"/>
        <w:rPr>
          <w:rFonts w:ascii="Times New Roman" w:eastAsia="Times New Roman"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w:t>
      </w:r>
      <w:r w:rsidR="00512D4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.4. Rangovas turi teisę prieštarauti nepagrįstiems mokėjimams, pateikdamas raštišką tokio prieštaravimo Užsakovui ir subrangovui pagrindimą;</w:t>
      </w:r>
    </w:p>
    <w:p w14:paraId="168C37FC" w14:textId="357B4C22" w:rsidR="00C21377" w:rsidRPr="00766ABE" w:rsidRDefault="00990242" w:rsidP="00C21377">
      <w:pPr>
        <w:spacing w:after="0" w:line="240" w:lineRule="auto"/>
        <w:ind w:firstLine="567"/>
        <w:contextualSpacing/>
        <w:jc w:val="both"/>
        <w:rPr>
          <w:rFonts w:ascii="Times New Roman" w:eastAsiaTheme="minorHAnsi" w:hAnsi="Times New Roman" w:cs="Times New Roman"/>
          <w:sz w:val="24"/>
          <w:szCs w:val="24"/>
          <w:lang w:eastAsia="en-US"/>
        </w:rPr>
      </w:pPr>
      <w:r w:rsidRPr="00766ABE">
        <w:rPr>
          <w:rFonts w:ascii="Times New Roman" w:eastAsia="Times New Roman" w:hAnsi="Times New Roman" w:cs="Times New Roman"/>
          <w:sz w:val="24"/>
          <w:szCs w:val="24"/>
          <w:lang w:eastAsia="en-US"/>
        </w:rPr>
        <w:t>2</w:t>
      </w:r>
      <w:r w:rsidR="00C21377" w:rsidRPr="00766ABE">
        <w:rPr>
          <w:rFonts w:ascii="Times New Roman" w:eastAsia="Times New Roman" w:hAnsi="Times New Roman" w:cs="Times New Roman"/>
          <w:sz w:val="24"/>
          <w:szCs w:val="24"/>
          <w:lang w:eastAsia="en-US"/>
        </w:rPr>
        <w:t>.</w:t>
      </w:r>
      <w:r w:rsidR="00512D47" w:rsidRPr="00766ABE">
        <w:rPr>
          <w:rFonts w:ascii="Times New Roman" w:eastAsia="Times New Roman" w:hAnsi="Times New Roman" w:cs="Times New Roman"/>
          <w:sz w:val="24"/>
          <w:szCs w:val="24"/>
          <w:lang w:eastAsia="en-US"/>
        </w:rPr>
        <w:t>1</w:t>
      </w:r>
      <w:r w:rsidR="00BF0586" w:rsidRPr="00766ABE">
        <w:rPr>
          <w:rFonts w:ascii="Times New Roman" w:eastAsia="Times New Roman" w:hAnsi="Times New Roman" w:cs="Times New Roman"/>
          <w:sz w:val="24"/>
          <w:szCs w:val="24"/>
          <w:lang w:eastAsia="en-US"/>
        </w:rPr>
        <w:t>4</w:t>
      </w:r>
      <w:r w:rsidR="00C21377" w:rsidRPr="00766ABE">
        <w:rPr>
          <w:rFonts w:ascii="Times New Roman" w:eastAsia="Times New Roman" w:hAnsi="Times New Roman" w:cs="Times New Roman"/>
          <w:sz w:val="24"/>
          <w:szCs w:val="24"/>
          <w:lang w:eastAsia="en-US"/>
        </w:rPr>
        <w:t>.5. tiesioginio atsiskaitymo su subrangovais galimybė nekeičia Rangovo atsakomybės dėl Sutarties įvykdymo.</w:t>
      </w:r>
    </w:p>
    <w:p w14:paraId="75383D94" w14:textId="77777777" w:rsidR="00F51580" w:rsidRPr="00F51580" w:rsidRDefault="00F51580" w:rsidP="00E2273D">
      <w:pPr>
        <w:spacing w:after="0" w:line="240" w:lineRule="auto"/>
        <w:contextualSpacing/>
        <w:jc w:val="both"/>
        <w:rPr>
          <w:rFonts w:ascii="Times New Roman" w:eastAsiaTheme="minorHAnsi" w:hAnsi="Times New Roman" w:cs="Times New Roman"/>
          <w:sz w:val="24"/>
          <w:szCs w:val="24"/>
          <w:lang w:eastAsia="en-US"/>
        </w:rPr>
      </w:pPr>
    </w:p>
    <w:p w14:paraId="099F47FC" w14:textId="7A7E7181" w:rsidR="00F51580" w:rsidRPr="00F51580" w:rsidRDefault="00990242" w:rsidP="00E2273D">
      <w:pPr>
        <w:spacing w:after="0" w:line="240" w:lineRule="auto"/>
        <w:contextualSpacing/>
        <w:jc w:val="center"/>
        <w:outlineLvl w:val="8"/>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II</w:t>
      </w:r>
      <w:r w:rsidR="00F51580">
        <w:rPr>
          <w:rFonts w:ascii="Times New Roman" w:eastAsia="Times New Roman" w:hAnsi="Times New Roman" w:cs="Times New Roman"/>
          <w:b/>
          <w:sz w:val="24"/>
          <w:szCs w:val="24"/>
          <w:lang w:eastAsia="lt-LT"/>
        </w:rPr>
        <w:t xml:space="preserve">I. </w:t>
      </w:r>
      <w:r w:rsidR="00F51580" w:rsidRPr="00F51580">
        <w:rPr>
          <w:rFonts w:ascii="Times New Roman" w:eastAsia="Times New Roman" w:hAnsi="Times New Roman" w:cs="Times New Roman"/>
          <w:b/>
          <w:sz w:val="24"/>
          <w:szCs w:val="24"/>
          <w:lang w:eastAsia="lt-LT"/>
        </w:rPr>
        <w:t>ŠALIŲ ĮSIPAREIGOJIMAI</w:t>
      </w:r>
    </w:p>
    <w:p w14:paraId="3E9953B5" w14:textId="77777777" w:rsidR="00F51580" w:rsidRPr="00F51580" w:rsidRDefault="00F51580" w:rsidP="00E2273D">
      <w:pPr>
        <w:spacing w:after="0" w:line="240" w:lineRule="auto"/>
        <w:contextualSpacing/>
        <w:outlineLvl w:val="8"/>
        <w:rPr>
          <w:rFonts w:ascii="Times New Roman" w:eastAsia="Times New Roman" w:hAnsi="Times New Roman" w:cs="Times New Roman"/>
          <w:b/>
          <w:sz w:val="24"/>
          <w:szCs w:val="24"/>
          <w:lang w:eastAsia="lt-LT"/>
        </w:rPr>
      </w:pPr>
    </w:p>
    <w:p w14:paraId="1B2D1355" w14:textId="35A1E2A2" w:rsidR="00F51580" w:rsidRPr="00F51580" w:rsidRDefault="00990242" w:rsidP="00E2273D">
      <w:pPr>
        <w:spacing w:after="0" w:line="240" w:lineRule="auto"/>
        <w:ind w:firstLine="567"/>
        <w:contextualSpacing/>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3</w:t>
      </w:r>
      <w:r w:rsidR="00F22815">
        <w:rPr>
          <w:rFonts w:ascii="Times New Roman" w:eastAsiaTheme="minorHAnsi" w:hAnsi="Times New Roman" w:cs="Times New Roman"/>
          <w:color w:val="000000"/>
          <w:sz w:val="24"/>
          <w:szCs w:val="24"/>
          <w:lang w:eastAsia="en-US"/>
        </w:rPr>
        <w:t>.1</w:t>
      </w:r>
      <w:r w:rsidR="00F51580" w:rsidRPr="00F51580">
        <w:rPr>
          <w:rFonts w:ascii="Times New Roman" w:eastAsiaTheme="minorHAnsi" w:hAnsi="Times New Roman" w:cs="Times New Roman"/>
          <w:color w:val="000000"/>
          <w:sz w:val="24"/>
          <w:szCs w:val="24"/>
          <w:lang w:eastAsia="en-US"/>
        </w:rPr>
        <w:t>. Užsakovas įsipareigoja:</w:t>
      </w:r>
    </w:p>
    <w:p w14:paraId="2B4B6FC8" w14:textId="291A58D9" w:rsidR="00F51580" w:rsidRPr="00F51580" w:rsidRDefault="00990242" w:rsidP="00E2273D">
      <w:pPr>
        <w:spacing w:after="0" w:line="240" w:lineRule="auto"/>
        <w:ind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F22815">
        <w:rPr>
          <w:rFonts w:ascii="Times New Roman" w:eastAsia="Times New Roman" w:hAnsi="Times New Roman" w:cs="Times New Roman"/>
          <w:sz w:val="24"/>
          <w:szCs w:val="24"/>
          <w:lang w:eastAsia="en-US"/>
        </w:rPr>
        <w:t>.1.1.</w:t>
      </w:r>
      <w:r w:rsidR="00F51580" w:rsidRPr="00F51580">
        <w:rPr>
          <w:rFonts w:ascii="Times New Roman" w:eastAsia="Times New Roman" w:hAnsi="Times New Roman" w:cs="Times New Roman"/>
          <w:sz w:val="24"/>
          <w:szCs w:val="24"/>
          <w:lang w:eastAsia="en-US"/>
        </w:rPr>
        <w:t xml:space="preserve"> suteikti </w:t>
      </w:r>
      <w:r w:rsidR="00002A64">
        <w:rPr>
          <w:rFonts w:ascii="Times New Roman" w:eastAsia="Times New Roman" w:hAnsi="Times New Roman" w:cs="Times New Roman"/>
          <w:sz w:val="24"/>
          <w:szCs w:val="24"/>
          <w:lang w:eastAsia="en-US"/>
        </w:rPr>
        <w:t>Rangovui</w:t>
      </w:r>
      <w:r w:rsidR="00F51580" w:rsidRPr="00F51580">
        <w:rPr>
          <w:rFonts w:ascii="Times New Roman" w:eastAsia="Times New Roman" w:hAnsi="Times New Roman" w:cs="Times New Roman"/>
          <w:sz w:val="24"/>
          <w:szCs w:val="24"/>
          <w:lang w:eastAsia="en-US"/>
        </w:rPr>
        <w:t xml:space="preserve"> visą informaciją, reikalingą Sutartyje numatytiems darbams atlikti;</w:t>
      </w:r>
    </w:p>
    <w:p w14:paraId="080C2593" w14:textId="36B5BE9F" w:rsidR="00F51580" w:rsidRPr="00F51580" w:rsidRDefault="00990242" w:rsidP="00E2273D">
      <w:pPr>
        <w:spacing w:after="0" w:line="240" w:lineRule="auto"/>
        <w:ind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F22815">
        <w:rPr>
          <w:rFonts w:ascii="Times New Roman" w:eastAsia="Times New Roman" w:hAnsi="Times New Roman" w:cs="Times New Roman"/>
          <w:sz w:val="24"/>
          <w:szCs w:val="24"/>
          <w:lang w:eastAsia="en-US"/>
        </w:rPr>
        <w:t>.1.</w:t>
      </w:r>
      <w:r w:rsidR="00F51580" w:rsidRPr="00F51580">
        <w:rPr>
          <w:rFonts w:ascii="Times New Roman" w:eastAsia="Times New Roman" w:hAnsi="Times New Roman" w:cs="Times New Roman"/>
          <w:sz w:val="24"/>
          <w:szCs w:val="24"/>
          <w:lang w:eastAsia="en-US"/>
        </w:rPr>
        <w:t>2. vykdyti atliekamų darbų techninę priežiūrą;</w:t>
      </w:r>
    </w:p>
    <w:p w14:paraId="550A2AAE" w14:textId="1E91F6F6" w:rsidR="00F51580" w:rsidRPr="00F51580" w:rsidRDefault="00990242" w:rsidP="00E2273D">
      <w:pPr>
        <w:spacing w:after="0" w:line="240" w:lineRule="auto"/>
        <w:ind w:firstLine="567"/>
        <w:contextualSpacing/>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3</w:t>
      </w:r>
      <w:r w:rsidR="00F22815">
        <w:rPr>
          <w:rFonts w:ascii="Times New Roman" w:eastAsiaTheme="minorHAnsi" w:hAnsi="Times New Roman" w:cs="Times New Roman"/>
          <w:color w:val="000000"/>
          <w:sz w:val="24"/>
          <w:szCs w:val="24"/>
          <w:lang w:eastAsia="en-US"/>
        </w:rPr>
        <w:t>.1.3</w:t>
      </w:r>
      <w:r w:rsidR="00F51580" w:rsidRPr="00F51580">
        <w:rPr>
          <w:rFonts w:ascii="Times New Roman" w:eastAsiaTheme="minorHAnsi" w:hAnsi="Times New Roman" w:cs="Times New Roman"/>
          <w:color w:val="000000"/>
          <w:sz w:val="24"/>
          <w:szCs w:val="24"/>
          <w:lang w:eastAsia="en-US"/>
        </w:rPr>
        <w:t>. priimti tinkamai ir kokybiškai atliktus darbus;</w:t>
      </w:r>
    </w:p>
    <w:p w14:paraId="02142A7C" w14:textId="7436CA68" w:rsidR="00F51580" w:rsidRPr="00F51580" w:rsidRDefault="00990242" w:rsidP="00E2273D">
      <w:pPr>
        <w:spacing w:after="0" w:line="240" w:lineRule="auto"/>
        <w:ind w:firstLine="567"/>
        <w:contextualSpacing/>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3</w:t>
      </w:r>
      <w:r w:rsidR="00F22815">
        <w:rPr>
          <w:rFonts w:ascii="Times New Roman" w:eastAsiaTheme="minorHAnsi" w:hAnsi="Times New Roman" w:cs="Times New Roman"/>
          <w:color w:val="000000"/>
          <w:sz w:val="24"/>
          <w:szCs w:val="24"/>
          <w:lang w:eastAsia="en-US"/>
        </w:rPr>
        <w:t>.1.4</w:t>
      </w:r>
      <w:r w:rsidR="00F51580" w:rsidRPr="00F51580">
        <w:rPr>
          <w:rFonts w:ascii="Times New Roman" w:eastAsiaTheme="minorHAnsi" w:hAnsi="Times New Roman" w:cs="Times New Roman"/>
          <w:color w:val="000000"/>
          <w:sz w:val="24"/>
          <w:szCs w:val="24"/>
          <w:lang w:eastAsia="en-US"/>
        </w:rPr>
        <w:t xml:space="preserve">. už kokybiškai ir laiku atliktus darbus sumokėti </w:t>
      </w:r>
      <w:r w:rsidR="00002A64">
        <w:rPr>
          <w:rFonts w:ascii="Times New Roman" w:eastAsiaTheme="minorHAnsi" w:hAnsi="Times New Roman" w:cs="Times New Roman"/>
          <w:color w:val="000000"/>
          <w:sz w:val="24"/>
          <w:szCs w:val="24"/>
          <w:lang w:eastAsia="en-US"/>
        </w:rPr>
        <w:t>Rangovui</w:t>
      </w:r>
      <w:r w:rsidR="00F51580" w:rsidRPr="00F51580">
        <w:rPr>
          <w:rFonts w:ascii="Times New Roman" w:eastAsiaTheme="minorHAnsi" w:hAnsi="Times New Roman" w:cs="Times New Roman"/>
          <w:color w:val="000000"/>
          <w:sz w:val="24"/>
          <w:szCs w:val="24"/>
          <w:lang w:eastAsia="en-US"/>
        </w:rPr>
        <w:t xml:space="preserve"> šioje Sutartyje numatytomis sąlygomis ir terminais pagal pateiktas PVM </w:t>
      </w:r>
      <w:r w:rsidR="00F51580" w:rsidRPr="004E1BA5">
        <w:rPr>
          <w:rFonts w:ascii="Times New Roman" w:eastAsiaTheme="minorHAnsi" w:hAnsi="Times New Roman" w:cs="Times New Roman"/>
          <w:color w:val="FF0000"/>
          <w:sz w:val="24"/>
          <w:szCs w:val="24"/>
          <w:lang w:eastAsia="en-US"/>
        </w:rPr>
        <w:t>(</w:t>
      </w:r>
      <w:r w:rsidR="00F51580" w:rsidRPr="004E1BA5">
        <w:rPr>
          <w:rFonts w:ascii="Times New Roman" w:eastAsiaTheme="minorHAnsi" w:hAnsi="Times New Roman" w:cs="Times New Roman"/>
          <w:i/>
          <w:color w:val="FF0000"/>
          <w:sz w:val="24"/>
          <w:szCs w:val="24"/>
          <w:lang w:eastAsia="en-US"/>
        </w:rPr>
        <w:t xml:space="preserve">rašyti jeigu </w:t>
      </w:r>
      <w:r w:rsidR="00002A64">
        <w:rPr>
          <w:rFonts w:ascii="Times New Roman" w:eastAsiaTheme="minorHAnsi" w:hAnsi="Times New Roman" w:cs="Times New Roman"/>
          <w:i/>
          <w:color w:val="FF0000"/>
          <w:sz w:val="24"/>
          <w:szCs w:val="24"/>
          <w:lang w:eastAsia="en-US"/>
        </w:rPr>
        <w:t>Rangovas</w:t>
      </w:r>
      <w:r w:rsidR="00F51580" w:rsidRPr="004E1BA5">
        <w:rPr>
          <w:rFonts w:ascii="Times New Roman" w:eastAsiaTheme="minorHAnsi" w:hAnsi="Times New Roman" w:cs="Times New Roman"/>
          <w:i/>
          <w:color w:val="FF0000"/>
          <w:sz w:val="24"/>
          <w:szCs w:val="24"/>
          <w:lang w:eastAsia="en-US"/>
        </w:rPr>
        <w:t xml:space="preserve"> yra PVM mokėtojas</w:t>
      </w:r>
      <w:r w:rsidR="00F51580" w:rsidRPr="004E1BA5">
        <w:rPr>
          <w:rFonts w:ascii="Times New Roman" w:eastAsiaTheme="minorHAnsi" w:hAnsi="Times New Roman" w:cs="Times New Roman"/>
          <w:color w:val="FF0000"/>
          <w:sz w:val="24"/>
          <w:szCs w:val="24"/>
          <w:lang w:eastAsia="en-US"/>
        </w:rPr>
        <w:t>)</w:t>
      </w:r>
      <w:r w:rsidR="00F51580" w:rsidRPr="00F51580">
        <w:rPr>
          <w:rFonts w:ascii="Times New Roman" w:eastAsiaTheme="minorHAnsi" w:hAnsi="Times New Roman" w:cs="Times New Roman"/>
          <w:color w:val="000000"/>
          <w:sz w:val="24"/>
          <w:szCs w:val="24"/>
          <w:lang w:eastAsia="en-US"/>
        </w:rPr>
        <w:t xml:space="preserve"> sąskaitas faktūras.</w:t>
      </w:r>
    </w:p>
    <w:p w14:paraId="5AAE7F48" w14:textId="1A20B4D9"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955E14">
        <w:rPr>
          <w:rFonts w:ascii="Times New Roman" w:eastAsiaTheme="minorHAnsi" w:hAnsi="Times New Roman" w:cs="Times New Roman"/>
          <w:sz w:val="24"/>
          <w:szCs w:val="24"/>
          <w:lang w:eastAsia="en-US"/>
        </w:rPr>
        <w:t>.</w:t>
      </w:r>
      <w:r w:rsidR="00F51580" w:rsidRPr="00F51580">
        <w:rPr>
          <w:rFonts w:ascii="Times New Roman" w:eastAsiaTheme="minorHAnsi" w:hAnsi="Times New Roman" w:cs="Times New Roman"/>
          <w:sz w:val="24"/>
          <w:szCs w:val="24"/>
          <w:lang w:eastAsia="en-US"/>
        </w:rPr>
        <w:t xml:space="preserve"> </w:t>
      </w:r>
      <w:r w:rsidR="00002A64">
        <w:rPr>
          <w:rFonts w:ascii="Times New Roman" w:eastAsiaTheme="minorHAnsi" w:hAnsi="Times New Roman" w:cs="Times New Roman"/>
          <w:sz w:val="24"/>
          <w:szCs w:val="24"/>
          <w:lang w:eastAsia="en-US"/>
        </w:rPr>
        <w:t>Rangovas</w:t>
      </w:r>
      <w:r w:rsidR="00F51580" w:rsidRPr="00F51580">
        <w:rPr>
          <w:rFonts w:ascii="Times New Roman" w:eastAsiaTheme="minorHAnsi" w:hAnsi="Times New Roman" w:cs="Times New Roman"/>
          <w:sz w:val="24"/>
          <w:szCs w:val="24"/>
          <w:lang w:eastAsia="en-US"/>
        </w:rPr>
        <w:t xml:space="preserve"> įsipareigoja:</w:t>
      </w:r>
    </w:p>
    <w:p w14:paraId="7355DBC0" w14:textId="64494F7C"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lang w:eastAsia="en-US"/>
        </w:rPr>
        <w:t>3</w:t>
      </w:r>
      <w:r w:rsidR="00F22815">
        <w:rPr>
          <w:rFonts w:ascii="Times New Roman" w:eastAsia="Times New Roman" w:hAnsi="Times New Roman" w:cs="Times New Roman"/>
          <w:sz w:val="24"/>
          <w:szCs w:val="24"/>
          <w:lang w:eastAsia="en-US"/>
        </w:rPr>
        <w:t>.2.</w:t>
      </w:r>
      <w:r w:rsidR="00F51580" w:rsidRPr="00F51580">
        <w:rPr>
          <w:rFonts w:ascii="Times New Roman" w:eastAsia="Times New Roman" w:hAnsi="Times New Roman" w:cs="Times New Roman"/>
          <w:sz w:val="24"/>
          <w:szCs w:val="24"/>
          <w:lang w:eastAsia="en-US"/>
        </w:rPr>
        <w:t>1. darbus atlikti tinkamai, kokybiškai ir laiku, pagal Sutartyje ir</w:t>
      </w:r>
      <w:r w:rsidR="00C67E80">
        <w:rPr>
          <w:rFonts w:ascii="Times New Roman" w:eastAsia="Times New Roman" w:hAnsi="Times New Roman" w:cs="Times New Roman"/>
          <w:sz w:val="24"/>
          <w:szCs w:val="24"/>
          <w:lang w:eastAsia="en-US"/>
        </w:rPr>
        <w:t xml:space="preserve"> (</w:t>
      </w:r>
      <w:r w:rsidR="00F51580" w:rsidRPr="00F51580">
        <w:rPr>
          <w:rFonts w:ascii="Times New Roman" w:eastAsia="Times New Roman" w:hAnsi="Times New Roman" w:cs="Times New Roman"/>
          <w:sz w:val="24"/>
          <w:szCs w:val="24"/>
          <w:lang w:eastAsia="en-US"/>
        </w:rPr>
        <w:t>ar</w:t>
      </w:r>
      <w:r w:rsidR="00C67E80">
        <w:rPr>
          <w:rFonts w:ascii="Times New Roman" w:eastAsia="Times New Roman" w:hAnsi="Times New Roman" w:cs="Times New Roman"/>
          <w:sz w:val="24"/>
          <w:szCs w:val="24"/>
          <w:lang w:eastAsia="en-US"/>
        </w:rPr>
        <w:t>)</w:t>
      </w:r>
      <w:r w:rsidR="00F51580" w:rsidRPr="00F51580">
        <w:rPr>
          <w:rFonts w:ascii="Times New Roman" w:eastAsia="Times New Roman" w:hAnsi="Times New Roman" w:cs="Times New Roman"/>
          <w:sz w:val="24"/>
          <w:szCs w:val="24"/>
          <w:lang w:eastAsia="en-US"/>
        </w:rPr>
        <w:t xml:space="preserve"> techninėje specifikacijoje </w:t>
      </w:r>
      <w:r w:rsidR="00F51580" w:rsidRPr="004E1BA5">
        <w:rPr>
          <w:rFonts w:ascii="Times New Roman" w:eastAsia="Times New Roman" w:hAnsi="Times New Roman" w:cs="Times New Roman"/>
          <w:color w:val="FF0000"/>
          <w:sz w:val="24"/>
          <w:szCs w:val="24"/>
          <w:lang w:eastAsia="en-US"/>
        </w:rPr>
        <w:t>(</w:t>
      </w:r>
      <w:r w:rsidR="00F51580" w:rsidRPr="004E1BA5">
        <w:rPr>
          <w:rFonts w:ascii="Times New Roman" w:eastAsia="Times New Roman" w:hAnsi="Times New Roman" w:cs="Times New Roman"/>
          <w:i/>
          <w:color w:val="FF0000"/>
          <w:sz w:val="24"/>
          <w:szCs w:val="24"/>
          <w:lang w:eastAsia="en-US"/>
        </w:rPr>
        <w:t>jeigu ji buvo rengta</w:t>
      </w:r>
      <w:r w:rsidR="00F51580" w:rsidRPr="004E1BA5">
        <w:rPr>
          <w:rFonts w:ascii="Times New Roman" w:eastAsia="Times New Roman" w:hAnsi="Times New Roman" w:cs="Times New Roman"/>
          <w:color w:val="FF0000"/>
          <w:sz w:val="24"/>
          <w:szCs w:val="24"/>
          <w:lang w:eastAsia="en-US"/>
        </w:rPr>
        <w:t>)</w:t>
      </w:r>
      <w:r w:rsidR="00F51580" w:rsidRPr="00F51580">
        <w:rPr>
          <w:rFonts w:ascii="Times New Roman" w:eastAsia="Times New Roman" w:hAnsi="Times New Roman" w:cs="Times New Roman"/>
          <w:sz w:val="24"/>
          <w:szCs w:val="24"/>
          <w:lang w:eastAsia="en-US"/>
        </w:rPr>
        <w:t xml:space="preserve"> nurodytus reikalavimus;</w:t>
      </w:r>
    </w:p>
    <w:p w14:paraId="3FDC497D" w14:textId="68A3D9F7"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2. darbus atlikti vadovaujantis normatyvinių statybos techninių reglamentų ir techninių normatyvų reikalavimais;</w:t>
      </w:r>
    </w:p>
    <w:p w14:paraId="00FC1A41" w14:textId="49720402"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3. darbų zonoje užtikrinti saugias darbo sąlygas;</w:t>
      </w:r>
    </w:p>
    <w:p w14:paraId="6287DAEC" w14:textId="7885BC41"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4. atlyginti Užsakovui ir tretiesiems asmenims atsiradusius nuostolius dėl netinkamo Sutarties vykdymo ar nevykdymo;</w:t>
      </w:r>
    </w:p>
    <w:p w14:paraId="10E66921" w14:textId="12ACFF5E"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 xml:space="preserve">5. </w:t>
      </w:r>
      <w:r w:rsidR="00404694" w:rsidRPr="00404694">
        <w:rPr>
          <w:rFonts w:ascii="Times New Roman" w:eastAsiaTheme="minorHAnsi" w:hAnsi="Times New Roman" w:cs="Times New Roman"/>
          <w:sz w:val="24"/>
          <w:szCs w:val="24"/>
          <w:lang w:eastAsia="en-US"/>
        </w:rPr>
        <w:t>suteikti atliktiems darbams (</w:t>
      </w:r>
      <w:r w:rsidR="00404694" w:rsidRPr="0045524A">
        <w:rPr>
          <w:rFonts w:ascii="Times New Roman" w:eastAsiaTheme="minorHAnsi" w:hAnsi="Times New Roman" w:cs="Times New Roman"/>
          <w:color w:val="FF0000"/>
          <w:sz w:val="24"/>
          <w:szCs w:val="24"/>
          <w:lang w:eastAsia="en-US"/>
        </w:rPr>
        <w:t>nurodyti terminą</w:t>
      </w:r>
      <w:r w:rsidR="00404694" w:rsidRPr="00404694">
        <w:rPr>
          <w:rFonts w:ascii="Times New Roman" w:eastAsiaTheme="minorHAnsi" w:hAnsi="Times New Roman" w:cs="Times New Roman"/>
          <w:sz w:val="24"/>
          <w:szCs w:val="24"/>
          <w:lang w:eastAsia="en-US"/>
        </w:rPr>
        <w:t xml:space="preserve">) metų garantiją. </w:t>
      </w:r>
      <w:r w:rsidR="0045524A">
        <w:rPr>
          <w:rFonts w:ascii="Times New Roman" w:eastAsiaTheme="minorHAnsi" w:hAnsi="Times New Roman" w:cs="Times New Roman"/>
          <w:sz w:val="24"/>
          <w:szCs w:val="24"/>
          <w:lang w:eastAsia="en-US"/>
        </w:rPr>
        <w:t>Garantijos galiojimo laikotarpiu a</w:t>
      </w:r>
      <w:r w:rsidR="00404694" w:rsidRPr="00404694">
        <w:rPr>
          <w:rFonts w:ascii="Times New Roman" w:eastAsiaTheme="minorHAnsi" w:hAnsi="Times New Roman" w:cs="Times New Roman"/>
          <w:sz w:val="24"/>
          <w:szCs w:val="24"/>
          <w:lang w:eastAsia="en-US"/>
        </w:rPr>
        <w:t xml:space="preserve">tsiradus defektams, </w:t>
      </w:r>
      <w:r w:rsidR="00002A64">
        <w:rPr>
          <w:rFonts w:ascii="Times New Roman" w:eastAsiaTheme="minorHAnsi" w:hAnsi="Times New Roman" w:cs="Times New Roman"/>
          <w:sz w:val="24"/>
          <w:szCs w:val="24"/>
          <w:lang w:eastAsia="en-US"/>
        </w:rPr>
        <w:t>Rangovas</w:t>
      </w:r>
      <w:r w:rsidR="00404694" w:rsidRPr="00404694">
        <w:rPr>
          <w:rFonts w:ascii="Times New Roman" w:eastAsiaTheme="minorHAnsi" w:hAnsi="Times New Roman" w:cs="Times New Roman"/>
          <w:sz w:val="24"/>
          <w:szCs w:val="24"/>
          <w:lang w:eastAsia="en-US"/>
        </w:rPr>
        <w:t xml:space="preserve"> pagal defektinį aktą savo lėšomis ir medžiagomis ištaiso trūkumus per nurodytą akte laiką;</w:t>
      </w:r>
    </w:p>
    <w:p w14:paraId="725BCA50" w14:textId="655F7785" w:rsidR="00955E14" w:rsidRPr="008D0A41"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 xml:space="preserve">.6. jei perkami darbai atliekami viešose vietose, </w:t>
      </w:r>
      <w:r w:rsidR="00002A64">
        <w:rPr>
          <w:rFonts w:ascii="Times New Roman" w:eastAsiaTheme="minorHAnsi" w:hAnsi="Times New Roman" w:cs="Times New Roman"/>
          <w:sz w:val="24"/>
          <w:szCs w:val="24"/>
          <w:lang w:eastAsia="en-US"/>
        </w:rPr>
        <w:t>Rangovas</w:t>
      </w:r>
      <w:r w:rsidR="00F51580" w:rsidRPr="00F51580">
        <w:rPr>
          <w:rFonts w:ascii="Times New Roman" w:eastAsiaTheme="minorHAnsi" w:hAnsi="Times New Roman" w:cs="Times New Roman"/>
          <w:sz w:val="24"/>
          <w:szCs w:val="24"/>
          <w:lang w:eastAsia="en-US"/>
        </w:rPr>
        <w:t xml:space="preserve"> turi apie tai informuoti Vilniaus miesto bendruomenę darbų atlikimo vietoje tiksliai nurodydamas sutartinių įsipareigojimų vykdymo terminus. Jei darbų atlikimo vieta nėra konkreti, tai tuomet darbų atlikimo terminai turi būti nurodyti </w:t>
      </w:r>
      <w:r w:rsidR="00F51580" w:rsidRPr="00B3379B">
        <w:rPr>
          <w:rFonts w:ascii="Times New Roman" w:eastAsiaTheme="minorHAnsi" w:hAnsi="Times New Roman" w:cs="Times New Roman"/>
          <w:sz w:val="24"/>
          <w:szCs w:val="24"/>
          <w:lang w:eastAsia="en-US"/>
        </w:rPr>
        <w:t xml:space="preserve">Užsakovo interneto </w:t>
      </w:r>
      <w:r w:rsidR="00F51580" w:rsidRPr="008D0A41">
        <w:rPr>
          <w:rFonts w:ascii="Times New Roman" w:eastAsiaTheme="minorHAnsi" w:hAnsi="Times New Roman" w:cs="Times New Roman"/>
          <w:sz w:val="24"/>
          <w:szCs w:val="24"/>
          <w:lang w:eastAsia="en-US"/>
        </w:rPr>
        <w:t>svetainėje</w:t>
      </w:r>
      <w:r w:rsidR="00955E14" w:rsidRPr="008D0A41">
        <w:rPr>
          <w:rFonts w:ascii="Times New Roman" w:eastAsiaTheme="minorHAnsi" w:hAnsi="Times New Roman" w:cs="Times New Roman"/>
          <w:sz w:val="24"/>
          <w:szCs w:val="24"/>
          <w:lang w:eastAsia="en-US"/>
        </w:rPr>
        <w:t>;</w:t>
      </w:r>
    </w:p>
    <w:p w14:paraId="149963DC" w14:textId="0CC03609" w:rsidR="001D3B58" w:rsidRPr="000506CC" w:rsidRDefault="00990242" w:rsidP="00E2273D">
      <w:pPr>
        <w:tabs>
          <w:tab w:val="left" w:pos="0"/>
        </w:tabs>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F22815">
        <w:rPr>
          <w:rFonts w:ascii="Times New Roman" w:eastAsiaTheme="minorHAnsi" w:hAnsi="Times New Roman" w:cs="Times New Roman"/>
          <w:sz w:val="24"/>
          <w:szCs w:val="24"/>
          <w:lang w:eastAsia="en-US"/>
        </w:rPr>
        <w:t>.2.</w:t>
      </w:r>
      <w:r w:rsidR="00955E14" w:rsidRPr="00B3379B">
        <w:rPr>
          <w:rFonts w:ascii="Times New Roman" w:eastAsiaTheme="minorHAnsi" w:hAnsi="Times New Roman" w:cs="Times New Roman"/>
          <w:sz w:val="24"/>
          <w:szCs w:val="24"/>
          <w:lang w:eastAsia="en-US"/>
        </w:rPr>
        <w:t xml:space="preserve">7. jeigu </w:t>
      </w:r>
      <w:r w:rsidR="00002A64">
        <w:rPr>
          <w:rFonts w:ascii="Times New Roman" w:eastAsiaTheme="minorHAnsi" w:hAnsi="Times New Roman" w:cs="Times New Roman"/>
          <w:sz w:val="24"/>
          <w:szCs w:val="24"/>
          <w:lang w:eastAsia="en-US"/>
        </w:rPr>
        <w:t>Rangovo</w:t>
      </w:r>
      <w:r w:rsidR="00955E14" w:rsidRPr="00B3379B">
        <w:rPr>
          <w:rFonts w:ascii="Times New Roman" w:eastAsiaTheme="minorHAnsi" w:hAnsi="Times New Roman" w:cs="Times New Roman"/>
          <w:sz w:val="24"/>
          <w:szCs w:val="24"/>
          <w:lang w:eastAsia="en-US"/>
        </w:rPr>
        <w:t xml:space="preserve"> kvalifikacija dėl teisės verstis atitinkama veikla nebuvo tikrinama arba tikrinama ne visa apimtimi, </w:t>
      </w:r>
      <w:r w:rsidR="00002A64">
        <w:rPr>
          <w:rFonts w:ascii="Times New Roman" w:eastAsiaTheme="minorHAnsi" w:hAnsi="Times New Roman" w:cs="Times New Roman"/>
          <w:sz w:val="24"/>
          <w:szCs w:val="24"/>
          <w:lang w:eastAsia="en-US"/>
        </w:rPr>
        <w:t>Rangovas</w:t>
      </w:r>
      <w:r w:rsidR="00955E14" w:rsidRPr="00B3379B">
        <w:rPr>
          <w:rFonts w:ascii="Times New Roman" w:eastAsiaTheme="minorHAnsi" w:hAnsi="Times New Roman" w:cs="Times New Roman"/>
          <w:sz w:val="24"/>
          <w:szCs w:val="24"/>
          <w:lang w:eastAsia="en-US"/>
        </w:rPr>
        <w:t xml:space="preserve"> Užsakovui įsipareigoja, kad Sutartį vykdys tik tokią teisę turintys asmenys.</w:t>
      </w:r>
      <w:r w:rsidR="00737581" w:rsidRPr="00737581">
        <w:t xml:space="preserve"> </w:t>
      </w:r>
      <w:r w:rsidR="00737581" w:rsidRPr="00737581">
        <w:rPr>
          <w:rFonts w:ascii="Times New Roman" w:eastAsiaTheme="minorHAnsi" w:hAnsi="Times New Roman" w:cs="Times New Roman"/>
          <w:sz w:val="24"/>
          <w:szCs w:val="24"/>
          <w:lang w:eastAsia="en-US"/>
        </w:rPr>
        <w:t>Užsakovui pareikalavus, Rangovas tur</w:t>
      </w:r>
      <w:r w:rsidR="00737581">
        <w:rPr>
          <w:rFonts w:ascii="Times New Roman" w:eastAsiaTheme="minorHAnsi" w:hAnsi="Times New Roman" w:cs="Times New Roman"/>
          <w:sz w:val="24"/>
          <w:szCs w:val="24"/>
          <w:lang w:eastAsia="en-US"/>
        </w:rPr>
        <w:t>i</w:t>
      </w:r>
      <w:r w:rsidR="00737581" w:rsidRPr="00737581">
        <w:rPr>
          <w:rFonts w:ascii="Times New Roman" w:eastAsiaTheme="minorHAnsi" w:hAnsi="Times New Roman" w:cs="Times New Roman"/>
          <w:sz w:val="24"/>
          <w:szCs w:val="24"/>
          <w:lang w:eastAsia="en-US"/>
        </w:rPr>
        <w:t xml:space="preserve"> pateikti dokumentus, įrodančius, kad Sutartį vykdo tik </w:t>
      </w:r>
      <w:r w:rsidR="00737581" w:rsidRPr="000506CC">
        <w:rPr>
          <w:rFonts w:ascii="Times New Roman" w:eastAsiaTheme="minorHAnsi" w:hAnsi="Times New Roman" w:cs="Times New Roman"/>
          <w:sz w:val="24"/>
          <w:szCs w:val="24"/>
          <w:lang w:eastAsia="en-US"/>
        </w:rPr>
        <w:t>tokią teisę turintys asmenys</w:t>
      </w:r>
      <w:r w:rsidR="001D3B58" w:rsidRPr="000506CC">
        <w:rPr>
          <w:rFonts w:ascii="Times New Roman" w:eastAsiaTheme="minorHAnsi" w:hAnsi="Times New Roman" w:cs="Times New Roman"/>
          <w:sz w:val="24"/>
          <w:szCs w:val="24"/>
          <w:lang w:eastAsia="en-US"/>
        </w:rPr>
        <w:t>;</w:t>
      </w:r>
    </w:p>
    <w:p w14:paraId="5641E3A7" w14:textId="5CB8A4C7" w:rsidR="00544327" w:rsidRDefault="00990242" w:rsidP="00E2273D">
      <w:pPr>
        <w:tabs>
          <w:tab w:val="left" w:pos="0"/>
        </w:tabs>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1D3B58" w:rsidRPr="000506CC">
        <w:rPr>
          <w:rFonts w:ascii="Times New Roman" w:eastAsiaTheme="minorHAnsi" w:hAnsi="Times New Roman" w:cs="Times New Roman"/>
          <w:sz w:val="24"/>
          <w:szCs w:val="24"/>
          <w:lang w:eastAsia="en-US"/>
        </w:rPr>
        <w:t>.2.8. atliekant darbus laikytis šių aplinkos apsaugos reikalavimų: mažinti popieriaus sunaudojimą, atsisakyti nebūtino dokumentų kopijavimo ir spausdinimo, dokumentacija, darbų perdavimo</w:t>
      </w:r>
      <w:r w:rsidR="001B78A3">
        <w:rPr>
          <w:rFonts w:ascii="Times New Roman" w:eastAsiaTheme="minorHAnsi" w:hAnsi="Times New Roman" w:cs="Times New Roman"/>
          <w:sz w:val="24"/>
          <w:szCs w:val="24"/>
          <w:lang w:eastAsia="en-US"/>
        </w:rPr>
        <w:t>–</w:t>
      </w:r>
      <w:r w:rsidR="001D3B58" w:rsidRPr="000506CC">
        <w:rPr>
          <w:rFonts w:ascii="Times New Roman" w:eastAsiaTheme="minorHAnsi" w:hAnsi="Times New Roman" w:cs="Times New Roman"/>
          <w:sz w:val="24"/>
          <w:szCs w:val="24"/>
          <w:lang w:eastAsia="en-US"/>
        </w:rPr>
        <w:t>priėmimo aktai, Užsakovui turi būti pateikiami elektroniniu formatu ir pasirašomi elektroniniu būdu, sąskaitas faktūras už atliktus darbus teikti tik elektroniniu būdu, Užsakovo prašomą informaciją teikti tik elektroniniu formatu</w:t>
      </w:r>
      <w:r w:rsidR="00544327">
        <w:rPr>
          <w:rFonts w:ascii="Times New Roman" w:eastAsiaTheme="minorHAnsi" w:hAnsi="Times New Roman" w:cs="Times New Roman"/>
          <w:sz w:val="24"/>
          <w:szCs w:val="24"/>
          <w:lang w:eastAsia="en-US"/>
        </w:rPr>
        <w:t>;</w:t>
      </w:r>
    </w:p>
    <w:p w14:paraId="466D4929" w14:textId="32BFD1EE" w:rsidR="00F51580" w:rsidRPr="000506CC" w:rsidRDefault="00544327" w:rsidP="00E2273D">
      <w:pPr>
        <w:tabs>
          <w:tab w:val="left" w:pos="0"/>
        </w:tabs>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3.2.9. </w:t>
      </w:r>
      <w:r w:rsidRPr="00544327">
        <w:rPr>
          <w:rFonts w:ascii="Times New Roman" w:eastAsiaTheme="minorHAnsi" w:hAnsi="Times New Roman" w:cs="Times New Roman"/>
          <w:sz w:val="24"/>
          <w:szCs w:val="24"/>
          <w:lang w:eastAsia="en-US"/>
        </w:rPr>
        <w:t xml:space="preserve">siekti, kad </w:t>
      </w:r>
      <w:r>
        <w:rPr>
          <w:rFonts w:ascii="Times New Roman" w:eastAsiaTheme="minorHAnsi" w:hAnsi="Times New Roman" w:cs="Times New Roman"/>
          <w:sz w:val="24"/>
          <w:szCs w:val="24"/>
          <w:lang w:eastAsia="en-US"/>
        </w:rPr>
        <w:t>atliekant darbus</w:t>
      </w:r>
      <w:r w:rsidRPr="00544327">
        <w:rPr>
          <w:rFonts w:ascii="Times New Roman" w:eastAsiaTheme="minorHAnsi" w:hAnsi="Times New Roman" w:cs="Times New Roman"/>
          <w:sz w:val="24"/>
          <w:szCs w:val="24"/>
          <w:lang w:eastAsia="en-US"/>
        </w:rPr>
        <w:t xml:space="preserve"> būtų sunaudojama mažiau gamtos išteklių, t. y. siekti, kad </w:t>
      </w:r>
      <w:r>
        <w:rPr>
          <w:rFonts w:ascii="Times New Roman" w:eastAsiaTheme="minorHAnsi" w:hAnsi="Times New Roman" w:cs="Times New Roman"/>
          <w:sz w:val="24"/>
          <w:szCs w:val="24"/>
          <w:lang w:eastAsia="en-US"/>
        </w:rPr>
        <w:t>Rangovo</w:t>
      </w:r>
      <w:r w:rsidRPr="00544327">
        <w:rPr>
          <w:rFonts w:ascii="Times New Roman" w:eastAsiaTheme="minorHAnsi" w:hAnsi="Times New Roman" w:cs="Times New Roman"/>
          <w:sz w:val="24"/>
          <w:szCs w:val="24"/>
          <w:lang w:eastAsia="en-US"/>
        </w:rPr>
        <w:t xml:space="preserve"> darbuotojai, </w:t>
      </w:r>
      <w:r>
        <w:rPr>
          <w:rFonts w:ascii="Times New Roman" w:eastAsiaTheme="minorHAnsi" w:hAnsi="Times New Roman" w:cs="Times New Roman"/>
          <w:sz w:val="24"/>
          <w:szCs w:val="24"/>
          <w:lang w:eastAsia="en-US"/>
        </w:rPr>
        <w:t>atliekantys darbus</w:t>
      </w:r>
      <w:r w:rsidRPr="00544327">
        <w:rPr>
          <w:rFonts w:ascii="Times New Roman" w:eastAsiaTheme="minorHAnsi" w:hAnsi="Times New Roman" w:cs="Times New Roman"/>
          <w:sz w:val="24"/>
          <w:szCs w:val="24"/>
          <w:lang w:eastAsia="en-US"/>
        </w:rPr>
        <w:t xml:space="preserve">, atvykimui į </w:t>
      </w:r>
      <w:r>
        <w:rPr>
          <w:rFonts w:ascii="Times New Roman" w:eastAsiaTheme="minorHAnsi" w:hAnsi="Times New Roman" w:cs="Times New Roman"/>
          <w:sz w:val="24"/>
          <w:szCs w:val="24"/>
          <w:lang w:eastAsia="en-US"/>
        </w:rPr>
        <w:t>darbų atlikimo vietą</w:t>
      </w:r>
      <w:r w:rsidRPr="00544327">
        <w:rPr>
          <w:rFonts w:ascii="Times New Roman" w:eastAsiaTheme="minorHAnsi" w:hAnsi="Times New Roman" w:cs="Times New Roman"/>
          <w:sz w:val="24"/>
          <w:szCs w:val="24"/>
          <w:lang w:eastAsia="en-US"/>
        </w:rPr>
        <w:t xml:space="preserve"> pasirinktų optimalų maršrutą ir rinktųsi netaršias transporto priemones, kad </w:t>
      </w:r>
      <w:r>
        <w:rPr>
          <w:rFonts w:ascii="Times New Roman" w:eastAsiaTheme="minorHAnsi" w:hAnsi="Times New Roman" w:cs="Times New Roman"/>
          <w:sz w:val="24"/>
          <w:szCs w:val="24"/>
          <w:lang w:eastAsia="en-US"/>
        </w:rPr>
        <w:t xml:space="preserve">darbų atlikimo </w:t>
      </w:r>
      <w:r w:rsidRPr="00544327">
        <w:rPr>
          <w:rFonts w:ascii="Times New Roman" w:eastAsiaTheme="minorHAnsi" w:hAnsi="Times New Roman" w:cs="Times New Roman"/>
          <w:sz w:val="24"/>
          <w:szCs w:val="24"/>
          <w:lang w:eastAsia="en-US"/>
        </w:rPr>
        <w:t xml:space="preserve">metu </w:t>
      </w:r>
      <w:r w:rsidR="005443F4">
        <w:rPr>
          <w:rFonts w:ascii="Times New Roman" w:eastAsiaTheme="minorHAnsi" w:hAnsi="Times New Roman" w:cs="Times New Roman"/>
          <w:sz w:val="24"/>
          <w:szCs w:val="24"/>
          <w:lang w:eastAsia="en-US"/>
        </w:rPr>
        <w:t>ne</w:t>
      </w:r>
      <w:r w:rsidRPr="00544327">
        <w:rPr>
          <w:rFonts w:ascii="Times New Roman" w:eastAsiaTheme="minorHAnsi" w:hAnsi="Times New Roman" w:cs="Times New Roman"/>
          <w:sz w:val="24"/>
          <w:szCs w:val="24"/>
          <w:lang w:eastAsia="en-US"/>
        </w:rPr>
        <w:t>būtų teršiama aplinka ir keliamas pavojus sveikatai</w:t>
      </w:r>
      <w:r w:rsidR="00737581" w:rsidRPr="000506CC">
        <w:rPr>
          <w:rFonts w:ascii="Times New Roman" w:eastAsiaTheme="minorHAnsi" w:hAnsi="Times New Roman" w:cs="Times New Roman"/>
          <w:sz w:val="24"/>
          <w:szCs w:val="24"/>
          <w:lang w:eastAsia="en-US"/>
        </w:rPr>
        <w:t>.</w:t>
      </w:r>
    </w:p>
    <w:p w14:paraId="699C8B86" w14:textId="2EAD58F7" w:rsidR="00B3379B" w:rsidRPr="00B3379B" w:rsidRDefault="00990242" w:rsidP="00E2273D">
      <w:pPr>
        <w:spacing w:after="0" w:line="240" w:lineRule="auto"/>
        <w:ind w:firstLine="567"/>
        <w:contextualSpacing/>
        <w:jc w:val="both"/>
        <w:rPr>
          <w:rFonts w:ascii="Times New Roman" w:hAnsi="Times New Roman" w:cs="Times New Roman"/>
          <w:i/>
          <w:iCs/>
          <w:sz w:val="24"/>
          <w:szCs w:val="24"/>
          <w:lang w:eastAsia="en-US"/>
        </w:rPr>
      </w:pPr>
      <w:r>
        <w:rPr>
          <w:rFonts w:ascii="Times New Roman" w:hAnsi="Times New Roman" w:cs="Times New Roman"/>
          <w:sz w:val="24"/>
          <w:szCs w:val="24"/>
        </w:rPr>
        <w:t>3</w:t>
      </w:r>
      <w:r w:rsidR="00F22815">
        <w:rPr>
          <w:rFonts w:ascii="Times New Roman" w:hAnsi="Times New Roman" w:cs="Times New Roman"/>
          <w:sz w:val="24"/>
          <w:szCs w:val="24"/>
        </w:rPr>
        <w:t>.3</w:t>
      </w:r>
      <w:r w:rsidR="00B3379B">
        <w:rPr>
          <w:rFonts w:ascii="Times New Roman" w:hAnsi="Times New Roman" w:cs="Times New Roman"/>
          <w:sz w:val="24"/>
          <w:szCs w:val="24"/>
        </w:rPr>
        <w:t xml:space="preserve">. </w:t>
      </w:r>
      <w:r w:rsidR="00B3379B" w:rsidRPr="00B3379B">
        <w:rPr>
          <w:rFonts w:ascii="Times New Roman" w:hAnsi="Times New Roman" w:cs="Times New Roman"/>
          <w:sz w:val="24"/>
          <w:szCs w:val="24"/>
        </w:rPr>
        <w:t>Sutarčiai vykdyti pasitelkiami šie su</w:t>
      </w:r>
      <w:r w:rsidR="00A35266">
        <w:rPr>
          <w:rFonts w:ascii="Times New Roman" w:hAnsi="Times New Roman" w:cs="Times New Roman"/>
          <w:sz w:val="24"/>
          <w:szCs w:val="24"/>
        </w:rPr>
        <w:t>brangovai</w:t>
      </w:r>
      <w:r w:rsidR="00B3379B" w:rsidRPr="00B3379B">
        <w:rPr>
          <w:rFonts w:ascii="Times New Roman" w:hAnsi="Times New Roman" w:cs="Times New Roman"/>
          <w:sz w:val="24"/>
          <w:szCs w:val="24"/>
        </w:rPr>
        <w:t xml:space="preserve">: </w:t>
      </w:r>
      <w:r w:rsidR="00B3379B" w:rsidRPr="00B3379B">
        <w:rPr>
          <w:rFonts w:ascii="Times New Roman" w:hAnsi="Times New Roman" w:cs="Times New Roman"/>
          <w:i/>
          <w:iCs/>
          <w:color w:val="FF0000"/>
          <w:sz w:val="24"/>
          <w:szCs w:val="24"/>
        </w:rPr>
        <w:t>[surašyti pasiūlyme nurodytus subrangovus, subtiekėjus ir subteikėjus, jeigu tokių nėra parašyti žodį „nėra“]</w:t>
      </w:r>
      <w:r w:rsidR="00B3379B" w:rsidRPr="00B3379B">
        <w:rPr>
          <w:rFonts w:ascii="Times New Roman" w:hAnsi="Times New Roman" w:cs="Times New Roman"/>
          <w:i/>
          <w:iCs/>
          <w:sz w:val="24"/>
          <w:szCs w:val="24"/>
        </w:rPr>
        <w:t>.</w:t>
      </w:r>
      <w:r w:rsidR="00B3379B" w:rsidRPr="00B3379B">
        <w:rPr>
          <w:rFonts w:ascii="Times New Roman" w:hAnsi="Times New Roman" w:cs="Times New Roman"/>
          <w:sz w:val="24"/>
          <w:szCs w:val="24"/>
        </w:rPr>
        <w:t xml:space="preserve">  </w:t>
      </w:r>
      <w:r w:rsidR="00002A64">
        <w:rPr>
          <w:rFonts w:ascii="Times New Roman" w:hAnsi="Times New Roman" w:cs="Times New Roman"/>
          <w:sz w:val="24"/>
          <w:szCs w:val="24"/>
        </w:rPr>
        <w:t>Rangovas</w:t>
      </w:r>
      <w:r w:rsidR="00B3379B" w:rsidRPr="00B3379B">
        <w:rPr>
          <w:rFonts w:ascii="Times New Roman" w:hAnsi="Times New Roman" w:cs="Times New Roman"/>
          <w:sz w:val="24"/>
          <w:szCs w:val="24"/>
        </w:rPr>
        <w:t xml:space="preserve"> įsipareigoja ne vėliau kaip iki Sutarties vykdymo pradžios raštu pranešti Užsakovo atstovui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xml:space="preserve"> kontaktinius duomenis ir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xml:space="preserve"> atstovus.</w:t>
      </w:r>
    </w:p>
    <w:p w14:paraId="35A18785" w14:textId="3EB3EE08" w:rsidR="00B3379B" w:rsidRPr="00B3379B" w:rsidRDefault="00990242" w:rsidP="00E2273D">
      <w:pPr>
        <w:spacing w:after="0" w:line="240" w:lineRule="auto"/>
        <w:ind w:firstLine="567"/>
        <w:contextualSpacing/>
        <w:jc w:val="both"/>
        <w:rPr>
          <w:rFonts w:ascii="Times New Roman" w:hAnsi="Times New Roman" w:cs="Times New Roman"/>
          <w:strike/>
          <w:sz w:val="24"/>
          <w:szCs w:val="24"/>
        </w:rPr>
      </w:pPr>
      <w:r>
        <w:rPr>
          <w:rFonts w:ascii="Times New Roman" w:hAnsi="Times New Roman" w:cs="Times New Roman"/>
          <w:sz w:val="24"/>
          <w:szCs w:val="24"/>
        </w:rPr>
        <w:t>3</w:t>
      </w:r>
      <w:r w:rsidR="00F22815">
        <w:rPr>
          <w:rFonts w:ascii="Times New Roman" w:hAnsi="Times New Roman" w:cs="Times New Roman"/>
          <w:sz w:val="24"/>
          <w:szCs w:val="24"/>
        </w:rPr>
        <w:t>.4.</w:t>
      </w:r>
      <w:r w:rsidR="00B3379B">
        <w:rPr>
          <w:rFonts w:ascii="Times New Roman" w:hAnsi="Times New Roman" w:cs="Times New Roman"/>
          <w:sz w:val="24"/>
          <w:szCs w:val="24"/>
        </w:rPr>
        <w:t xml:space="preserve"> </w:t>
      </w:r>
      <w:r w:rsidR="00B3379B" w:rsidRPr="00B3379B">
        <w:rPr>
          <w:rFonts w:ascii="Times New Roman" w:hAnsi="Times New Roman" w:cs="Times New Roman"/>
          <w:sz w:val="24"/>
          <w:szCs w:val="24"/>
        </w:rPr>
        <w:t>Sutarties galiojimo metu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xml:space="preserve"> keitimas vietomis tarp Sutartyje numatytų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didesnės (mažesnės) Sutarties dalies (veiklos), negu buvo suderinta, perdavimas kitam Sutartyje numatytam sub</w:t>
      </w:r>
      <w:r w:rsidR="00A35266">
        <w:rPr>
          <w:rFonts w:ascii="Times New Roman" w:hAnsi="Times New Roman" w:cs="Times New Roman"/>
          <w:sz w:val="24"/>
          <w:szCs w:val="24"/>
        </w:rPr>
        <w:t>rangovui</w:t>
      </w:r>
      <w:r w:rsidR="00B3379B" w:rsidRPr="00B3379B">
        <w:rPr>
          <w:rFonts w:ascii="Times New Roman" w:hAnsi="Times New Roman" w:cs="Times New Roman"/>
          <w:sz w:val="24"/>
          <w:szCs w:val="24"/>
        </w:rPr>
        <w:t>, papildomų ar naujų (tuo atveju kai teikiant pasiūlymą sub</w:t>
      </w:r>
      <w:r w:rsidR="00A35266">
        <w:rPr>
          <w:rFonts w:ascii="Times New Roman" w:hAnsi="Times New Roman" w:cs="Times New Roman"/>
          <w:sz w:val="24"/>
          <w:szCs w:val="24"/>
        </w:rPr>
        <w:t>rangovai</w:t>
      </w:r>
      <w:r w:rsidR="00B3379B" w:rsidRPr="00B3379B">
        <w:rPr>
          <w:rFonts w:ascii="Times New Roman" w:hAnsi="Times New Roman" w:cs="Times New Roman"/>
          <w:sz w:val="24"/>
          <w:szCs w:val="24"/>
        </w:rPr>
        <w:t xml:space="preserve"> nebuvo žinomi)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xml:space="preserve"> pasitelkimas arba Sutartyje numatytų sub</w:t>
      </w:r>
      <w:r w:rsidR="00A35266">
        <w:rPr>
          <w:rFonts w:ascii="Times New Roman" w:hAnsi="Times New Roman" w:cs="Times New Roman"/>
          <w:sz w:val="24"/>
          <w:szCs w:val="24"/>
        </w:rPr>
        <w:t>rangovų</w:t>
      </w:r>
      <w:r w:rsidR="00B3379B" w:rsidRPr="00B3379B">
        <w:rPr>
          <w:rFonts w:ascii="Times New Roman" w:hAnsi="Times New Roman" w:cs="Times New Roman"/>
          <w:sz w:val="24"/>
          <w:szCs w:val="24"/>
        </w:rPr>
        <w:t xml:space="preserve"> atsisakymas galimas tik raštu apie tai informavus Užsakovą.</w:t>
      </w:r>
    </w:p>
    <w:p w14:paraId="10D8CC1E" w14:textId="074546BF" w:rsidR="00B3379B" w:rsidRPr="00B3379B" w:rsidRDefault="00990242" w:rsidP="00E2273D">
      <w:pPr>
        <w:spacing w:after="0" w:line="240" w:lineRule="auto"/>
        <w:ind w:firstLine="567"/>
        <w:contextualSpacing/>
        <w:jc w:val="both"/>
        <w:rPr>
          <w:rFonts w:ascii="Times New Roman" w:hAnsi="Times New Roman" w:cs="Times New Roman"/>
          <w:strike/>
          <w:sz w:val="24"/>
          <w:szCs w:val="24"/>
        </w:rPr>
      </w:pPr>
      <w:r>
        <w:rPr>
          <w:rFonts w:ascii="Times New Roman" w:hAnsi="Times New Roman" w:cs="Times New Roman"/>
          <w:sz w:val="24"/>
          <w:szCs w:val="24"/>
        </w:rPr>
        <w:t>3</w:t>
      </w:r>
      <w:r w:rsidR="00F22815">
        <w:rPr>
          <w:rFonts w:ascii="Times New Roman" w:hAnsi="Times New Roman" w:cs="Times New Roman"/>
          <w:sz w:val="24"/>
          <w:szCs w:val="24"/>
        </w:rPr>
        <w:t>.5.</w:t>
      </w:r>
      <w:r w:rsidR="00B3379B">
        <w:rPr>
          <w:rFonts w:ascii="Times New Roman" w:hAnsi="Times New Roman" w:cs="Times New Roman"/>
          <w:sz w:val="24"/>
          <w:szCs w:val="24"/>
        </w:rPr>
        <w:t xml:space="preserve"> </w:t>
      </w:r>
      <w:r w:rsidR="00B3379B" w:rsidRPr="00B3379B">
        <w:rPr>
          <w:rFonts w:ascii="Times New Roman" w:hAnsi="Times New Roman" w:cs="Times New Roman"/>
          <w:sz w:val="24"/>
          <w:szCs w:val="24"/>
        </w:rPr>
        <w:t>Užsakovas reikalauja, kad kartu su informacija apie naujus sub</w:t>
      </w:r>
      <w:r w:rsidR="00A35266">
        <w:rPr>
          <w:rFonts w:ascii="Times New Roman" w:hAnsi="Times New Roman" w:cs="Times New Roman"/>
          <w:sz w:val="24"/>
          <w:szCs w:val="24"/>
        </w:rPr>
        <w:t>rangovus</w:t>
      </w:r>
      <w:r w:rsidR="00B3379B" w:rsidRPr="00B3379B">
        <w:rPr>
          <w:rFonts w:ascii="Times New Roman" w:hAnsi="Times New Roman" w:cs="Times New Roman"/>
          <w:sz w:val="24"/>
          <w:szCs w:val="24"/>
        </w:rPr>
        <w:t xml:space="preserve"> (kai jų pajėgumais remiamasi kvalifikacijai pagrįsti) būtų pateikti atitiktį kvalifikaciniams reikalavimams (jei jie buvo keliami) patvirtinantys dokumentai. Anksčiau minėti dokumentai pateikiami tai dienai, kai </w:t>
      </w:r>
      <w:r w:rsidR="00002A64">
        <w:rPr>
          <w:rFonts w:ascii="Times New Roman" w:hAnsi="Times New Roman" w:cs="Times New Roman"/>
          <w:sz w:val="24"/>
          <w:szCs w:val="24"/>
        </w:rPr>
        <w:t>Rangovas</w:t>
      </w:r>
      <w:r w:rsidR="00B3379B" w:rsidRPr="00B3379B">
        <w:rPr>
          <w:rFonts w:ascii="Times New Roman" w:hAnsi="Times New Roman" w:cs="Times New Roman"/>
          <w:sz w:val="24"/>
          <w:szCs w:val="24"/>
        </w:rPr>
        <w:t xml:space="preserve"> kreipiasi į Užsakovą su prašymu pakeisti sub</w:t>
      </w:r>
      <w:r w:rsidR="00A1033B">
        <w:rPr>
          <w:rFonts w:ascii="Times New Roman" w:hAnsi="Times New Roman" w:cs="Times New Roman"/>
          <w:sz w:val="24"/>
          <w:szCs w:val="24"/>
        </w:rPr>
        <w:t>rangovus</w:t>
      </w:r>
      <w:r w:rsidR="00B3379B" w:rsidRPr="00B3379B">
        <w:rPr>
          <w:rFonts w:ascii="Times New Roman" w:hAnsi="Times New Roman" w:cs="Times New Roman"/>
          <w:sz w:val="24"/>
          <w:szCs w:val="24"/>
        </w:rPr>
        <w:t>.</w:t>
      </w:r>
    </w:p>
    <w:p w14:paraId="78F3FD8E" w14:textId="64A196B2" w:rsidR="00B3379B" w:rsidRPr="00B3379B" w:rsidRDefault="00990242" w:rsidP="00E2273D">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F22815">
        <w:rPr>
          <w:rFonts w:ascii="Times New Roman" w:hAnsi="Times New Roman" w:cs="Times New Roman"/>
          <w:sz w:val="24"/>
          <w:szCs w:val="24"/>
        </w:rPr>
        <w:t>.6.</w:t>
      </w:r>
      <w:r w:rsidR="00B3379B">
        <w:rPr>
          <w:rFonts w:ascii="Times New Roman" w:hAnsi="Times New Roman" w:cs="Times New Roman"/>
          <w:sz w:val="24"/>
          <w:szCs w:val="24"/>
        </w:rPr>
        <w:t xml:space="preserve"> P</w:t>
      </w:r>
      <w:r w:rsidR="00B3379B" w:rsidRPr="00B3379B">
        <w:rPr>
          <w:rFonts w:ascii="Times New Roman" w:hAnsi="Times New Roman" w:cs="Times New Roman"/>
          <w:sz w:val="24"/>
          <w:szCs w:val="24"/>
        </w:rPr>
        <w:t>akeitus Sutartyje numatytus sub</w:t>
      </w:r>
      <w:r w:rsidR="00A1033B">
        <w:rPr>
          <w:rFonts w:ascii="Times New Roman" w:hAnsi="Times New Roman" w:cs="Times New Roman"/>
          <w:sz w:val="24"/>
          <w:szCs w:val="24"/>
        </w:rPr>
        <w:t>rangovus</w:t>
      </w:r>
      <w:r w:rsidR="00B3379B" w:rsidRPr="00B3379B">
        <w:rPr>
          <w:rFonts w:ascii="Times New Roman" w:hAnsi="Times New Roman" w:cs="Times New Roman"/>
          <w:sz w:val="24"/>
          <w:szCs w:val="24"/>
        </w:rPr>
        <w:t xml:space="preserve"> vietomis, perdavus didesnę (mažesnę)  Sutarties dalį (veiklą), negu buvo suderinta, kitam Sutartyje numatytam sub</w:t>
      </w:r>
      <w:r w:rsidR="00A1033B">
        <w:rPr>
          <w:rFonts w:ascii="Times New Roman" w:hAnsi="Times New Roman" w:cs="Times New Roman"/>
          <w:sz w:val="24"/>
          <w:szCs w:val="24"/>
        </w:rPr>
        <w:t>rangovui</w:t>
      </w:r>
      <w:r w:rsidR="00B3379B" w:rsidRPr="00B3379B">
        <w:rPr>
          <w:rFonts w:ascii="Times New Roman" w:hAnsi="Times New Roman" w:cs="Times New Roman"/>
          <w:sz w:val="24"/>
          <w:szCs w:val="24"/>
        </w:rPr>
        <w:t>, ir (ar) pasitelkus papildomus ar naujus sub</w:t>
      </w:r>
      <w:r w:rsidR="00A1033B">
        <w:rPr>
          <w:rFonts w:ascii="Times New Roman" w:hAnsi="Times New Roman" w:cs="Times New Roman"/>
          <w:sz w:val="24"/>
          <w:szCs w:val="24"/>
        </w:rPr>
        <w:t>rangovus</w:t>
      </w:r>
      <w:r w:rsidR="00B3379B" w:rsidRPr="00B3379B">
        <w:rPr>
          <w:rFonts w:ascii="Times New Roman" w:hAnsi="Times New Roman" w:cs="Times New Roman"/>
          <w:sz w:val="24"/>
          <w:szCs w:val="24"/>
        </w:rPr>
        <w:t>, sub</w:t>
      </w:r>
      <w:r w:rsidR="00A1033B">
        <w:rPr>
          <w:rFonts w:ascii="Times New Roman" w:hAnsi="Times New Roman" w:cs="Times New Roman"/>
          <w:sz w:val="24"/>
          <w:szCs w:val="24"/>
        </w:rPr>
        <w:t>rangovai</w:t>
      </w:r>
      <w:r w:rsidR="00B3379B" w:rsidRPr="00B3379B">
        <w:rPr>
          <w:rFonts w:ascii="Times New Roman" w:hAnsi="Times New Roman" w:cs="Times New Roman"/>
          <w:sz w:val="24"/>
          <w:szCs w:val="24"/>
        </w:rPr>
        <w:t xml:space="preserve"> gali pradėti vykdyti Sutartį, tik Užsakovui ir </w:t>
      </w:r>
      <w:r w:rsidR="00002A64">
        <w:rPr>
          <w:rFonts w:ascii="Times New Roman" w:hAnsi="Times New Roman" w:cs="Times New Roman"/>
          <w:sz w:val="24"/>
          <w:szCs w:val="24"/>
        </w:rPr>
        <w:t>Rangovui</w:t>
      </w:r>
      <w:r w:rsidR="00B3379B" w:rsidRPr="00B3379B">
        <w:rPr>
          <w:rFonts w:ascii="Times New Roman" w:hAnsi="Times New Roman" w:cs="Times New Roman"/>
          <w:sz w:val="24"/>
          <w:szCs w:val="24"/>
        </w:rPr>
        <w:t xml:space="preserve"> pasirašius papildomą susitarimą prie Sutarties. Šiame susitarime nurodoma pagrindinė informacija apie sub</w:t>
      </w:r>
      <w:r w:rsidR="00A1033B">
        <w:rPr>
          <w:rFonts w:ascii="Times New Roman" w:hAnsi="Times New Roman" w:cs="Times New Roman"/>
          <w:sz w:val="24"/>
          <w:szCs w:val="24"/>
        </w:rPr>
        <w:t>rangovą</w:t>
      </w:r>
      <w:r w:rsidR="00B3379B" w:rsidRPr="00B3379B">
        <w:rPr>
          <w:rFonts w:ascii="Times New Roman" w:hAnsi="Times New Roman" w:cs="Times New Roman"/>
          <w:sz w:val="24"/>
          <w:szCs w:val="24"/>
        </w:rPr>
        <w:t xml:space="preserve"> ir Sutarties dalis (veikla), kuriai jis yra pasitelkiamas. Šis </w:t>
      </w:r>
      <w:r w:rsidR="00B3379B">
        <w:rPr>
          <w:rFonts w:ascii="Times New Roman" w:hAnsi="Times New Roman" w:cs="Times New Roman"/>
          <w:sz w:val="24"/>
          <w:szCs w:val="24"/>
        </w:rPr>
        <w:t xml:space="preserve">papildomas </w:t>
      </w:r>
      <w:r w:rsidR="00B3379B" w:rsidRPr="00B3379B">
        <w:rPr>
          <w:rFonts w:ascii="Times New Roman" w:hAnsi="Times New Roman" w:cs="Times New Roman"/>
          <w:sz w:val="24"/>
          <w:szCs w:val="24"/>
        </w:rPr>
        <w:t>susitarimas tampa neatskiriama Sutarties dalimi.</w:t>
      </w:r>
    </w:p>
    <w:p w14:paraId="43532852" w14:textId="77777777" w:rsidR="00F51580" w:rsidRPr="00B3379B" w:rsidRDefault="00F51580" w:rsidP="00E2273D">
      <w:pPr>
        <w:spacing w:after="0" w:line="240" w:lineRule="auto"/>
        <w:contextualSpacing/>
        <w:jc w:val="both"/>
        <w:rPr>
          <w:rFonts w:ascii="Times New Roman" w:eastAsiaTheme="minorHAnsi" w:hAnsi="Times New Roman" w:cs="Times New Roman"/>
          <w:sz w:val="24"/>
          <w:szCs w:val="24"/>
          <w:lang w:eastAsia="en-US"/>
        </w:rPr>
      </w:pPr>
    </w:p>
    <w:p w14:paraId="683EB5D1" w14:textId="66331872" w:rsidR="00F51580" w:rsidRPr="00B3379B" w:rsidRDefault="00990242" w:rsidP="00E2273D">
      <w:pPr>
        <w:spacing w:after="0" w:line="240" w:lineRule="auto"/>
        <w:contextualSpacing/>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I</w:t>
      </w:r>
      <w:r w:rsidR="00F51580" w:rsidRPr="00B3379B">
        <w:rPr>
          <w:rFonts w:ascii="Times New Roman" w:eastAsia="Times New Roman" w:hAnsi="Times New Roman" w:cs="Times New Roman"/>
          <w:b/>
          <w:sz w:val="24"/>
          <w:szCs w:val="24"/>
          <w:lang w:eastAsia="en-US"/>
        </w:rPr>
        <w:t>V. ŠALIŲ ATSAKOMYBĖ</w:t>
      </w:r>
    </w:p>
    <w:p w14:paraId="48D1FF92" w14:textId="77777777" w:rsidR="00F51580" w:rsidRPr="00B3379B" w:rsidRDefault="00F51580" w:rsidP="00A928FC">
      <w:pPr>
        <w:spacing w:after="0" w:line="240" w:lineRule="auto"/>
        <w:contextualSpacing/>
        <w:rPr>
          <w:rFonts w:ascii="Times New Roman" w:eastAsia="Times New Roman" w:hAnsi="Times New Roman" w:cs="Times New Roman"/>
          <w:b/>
          <w:sz w:val="24"/>
          <w:szCs w:val="24"/>
          <w:lang w:eastAsia="en-US"/>
        </w:rPr>
      </w:pPr>
    </w:p>
    <w:p w14:paraId="3B466C6A" w14:textId="465EE704" w:rsidR="00F51580" w:rsidRPr="00C650F7"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Pr>
          <w:rFonts w:ascii="Times New Roman" w:eastAsiaTheme="minorHAnsi" w:hAnsi="Times New Roman" w:cs="Times New Roman"/>
          <w:sz w:val="24"/>
          <w:szCs w:val="24"/>
          <w:lang w:eastAsia="en-US"/>
        </w:rPr>
        <w:t>4</w:t>
      </w:r>
      <w:r w:rsidR="00F22815">
        <w:rPr>
          <w:rFonts w:ascii="Times New Roman" w:eastAsiaTheme="minorHAnsi" w:hAnsi="Times New Roman" w:cs="Times New Roman"/>
          <w:sz w:val="24"/>
          <w:szCs w:val="24"/>
          <w:lang w:eastAsia="en-US"/>
        </w:rPr>
        <w:t>.</w:t>
      </w:r>
      <w:r w:rsidR="008D0A41">
        <w:rPr>
          <w:rFonts w:ascii="Times New Roman" w:eastAsiaTheme="minorHAnsi" w:hAnsi="Times New Roman" w:cs="Times New Roman"/>
          <w:sz w:val="24"/>
          <w:szCs w:val="24"/>
          <w:lang w:eastAsia="en-US"/>
        </w:rPr>
        <w:t>1</w:t>
      </w:r>
      <w:r w:rsidR="00F51580" w:rsidRPr="00F51580">
        <w:rPr>
          <w:rFonts w:ascii="Times New Roman" w:eastAsiaTheme="minorHAnsi" w:hAnsi="Times New Roman" w:cs="Times New Roman"/>
          <w:sz w:val="24"/>
          <w:szCs w:val="24"/>
          <w:lang w:eastAsia="en-US"/>
        </w:rPr>
        <w:t xml:space="preserve">. </w:t>
      </w:r>
      <w:r w:rsidR="00F51580" w:rsidRPr="00F51580">
        <w:rPr>
          <w:rFonts w:ascii="Times New Roman" w:eastAsiaTheme="minorHAnsi" w:hAnsi="Times New Roman" w:cs="Times New Roman"/>
          <w:sz w:val="24"/>
          <w:szCs w:val="24"/>
          <w:lang w:eastAsia="lt-LT"/>
        </w:rPr>
        <w:t xml:space="preserve">Kiekvienu atveju </w:t>
      </w:r>
      <w:r w:rsidR="00002A64">
        <w:rPr>
          <w:rFonts w:ascii="Times New Roman" w:eastAsiaTheme="minorHAnsi" w:hAnsi="Times New Roman" w:cs="Times New Roman"/>
          <w:sz w:val="24"/>
          <w:szCs w:val="24"/>
          <w:lang w:eastAsia="lt-LT"/>
        </w:rPr>
        <w:t>Rangovui</w:t>
      </w:r>
      <w:r w:rsidR="00F51580" w:rsidRPr="00F51580">
        <w:rPr>
          <w:rFonts w:ascii="Times New Roman" w:eastAsiaTheme="minorHAnsi" w:hAnsi="Times New Roman" w:cs="Times New Roman"/>
          <w:sz w:val="24"/>
          <w:szCs w:val="24"/>
          <w:lang w:eastAsia="lt-LT"/>
        </w:rPr>
        <w:t xml:space="preserve"> praleidus bet kurios p</w:t>
      </w:r>
      <w:r w:rsidR="00A928FC">
        <w:rPr>
          <w:rFonts w:ascii="Times New Roman" w:eastAsiaTheme="minorHAnsi" w:hAnsi="Times New Roman" w:cs="Times New Roman"/>
          <w:sz w:val="24"/>
          <w:szCs w:val="24"/>
          <w:lang w:eastAsia="lt-LT"/>
        </w:rPr>
        <w:t>rievolės</w:t>
      </w:r>
      <w:r w:rsidR="00F51580" w:rsidRPr="00F51580">
        <w:rPr>
          <w:rFonts w:ascii="Times New Roman" w:eastAsiaTheme="minorHAnsi" w:hAnsi="Times New Roman" w:cs="Times New Roman"/>
          <w:sz w:val="24"/>
          <w:szCs w:val="24"/>
          <w:lang w:eastAsia="lt-LT"/>
        </w:rPr>
        <w:t xml:space="preserve"> įvykdymo terminą, nustatytą šioje Sutartyje, </w:t>
      </w:r>
      <w:r w:rsidR="00002A64">
        <w:rPr>
          <w:rFonts w:ascii="Times New Roman" w:eastAsiaTheme="minorHAnsi" w:hAnsi="Times New Roman" w:cs="Times New Roman"/>
          <w:sz w:val="24"/>
          <w:szCs w:val="24"/>
          <w:lang w:eastAsia="lt-LT"/>
        </w:rPr>
        <w:t>Rangovas</w:t>
      </w:r>
      <w:r w:rsidR="00F51580" w:rsidRPr="00F51580">
        <w:rPr>
          <w:rFonts w:ascii="Times New Roman" w:eastAsiaTheme="minorHAnsi" w:hAnsi="Times New Roman" w:cs="Times New Roman"/>
          <w:sz w:val="24"/>
          <w:szCs w:val="24"/>
          <w:lang w:eastAsia="lt-LT"/>
        </w:rPr>
        <w:t xml:space="preserve"> moka Užsakovui 0,02 procento delspinigius nuo </w:t>
      </w:r>
      <w:r w:rsidR="002D33E6" w:rsidRPr="00C650F7">
        <w:rPr>
          <w:rFonts w:ascii="Times New Roman" w:eastAsiaTheme="minorHAnsi" w:hAnsi="Times New Roman" w:cs="Times New Roman"/>
          <w:sz w:val="24"/>
          <w:szCs w:val="24"/>
          <w:lang w:eastAsia="lt-LT"/>
        </w:rPr>
        <w:t>pradinės Sutarties vertės</w:t>
      </w:r>
      <w:r w:rsidR="00F51580" w:rsidRPr="00C650F7">
        <w:rPr>
          <w:rFonts w:ascii="Times New Roman" w:eastAsiaTheme="minorHAnsi" w:hAnsi="Times New Roman" w:cs="Times New Roman"/>
          <w:sz w:val="24"/>
          <w:szCs w:val="24"/>
          <w:lang w:eastAsia="lt-LT"/>
        </w:rPr>
        <w:t xml:space="preserve"> už kiekvieną uždelstą dieną.</w:t>
      </w:r>
    </w:p>
    <w:p w14:paraId="17B9F953" w14:textId="21D85290" w:rsidR="00F51580" w:rsidRPr="00C650F7"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sidRPr="00C650F7">
        <w:rPr>
          <w:rFonts w:ascii="Times New Roman" w:eastAsiaTheme="minorHAnsi" w:hAnsi="Times New Roman" w:cs="Times New Roman"/>
          <w:sz w:val="24"/>
          <w:szCs w:val="24"/>
          <w:lang w:eastAsia="en-US"/>
        </w:rPr>
        <w:t>4</w:t>
      </w:r>
      <w:r w:rsidR="00F22815" w:rsidRPr="00C650F7">
        <w:rPr>
          <w:rFonts w:ascii="Times New Roman" w:eastAsiaTheme="minorHAnsi" w:hAnsi="Times New Roman" w:cs="Times New Roman"/>
          <w:sz w:val="24"/>
          <w:szCs w:val="24"/>
          <w:lang w:eastAsia="en-US"/>
        </w:rPr>
        <w:t>.</w:t>
      </w:r>
      <w:r w:rsidR="008D0A41" w:rsidRPr="00C650F7">
        <w:rPr>
          <w:rFonts w:ascii="Times New Roman" w:eastAsiaTheme="minorHAnsi" w:hAnsi="Times New Roman" w:cs="Times New Roman"/>
          <w:sz w:val="24"/>
          <w:szCs w:val="24"/>
          <w:lang w:eastAsia="en-US"/>
        </w:rPr>
        <w:t>2</w:t>
      </w:r>
      <w:r w:rsidR="00F51580" w:rsidRPr="00C650F7">
        <w:rPr>
          <w:rFonts w:ascii="Times New Roman" w:eastAsiaTheme="minorHAnsi" w:hAnsi="Times New Roman" w:cs="Times New Roman"/>
          <w:sz w:val="24"/>
          <w:szCs w:val="24"/>
          <w:lang w:eastAsia="en-US"/>
        </w:rPr>
        <w:t xml:space="preserve">. </w:t>
      </w:r>
      <w:r w:rsidR="00F51580" w:rsidRPr="00C650F7">
        <w:rPr>
          <w:rFonts w:ascii="Times New Roman" w:eastAsiaTheme="minorHAnsi" w:hAnsi="Times New Roman" w:cs="Times New Roman"/>
          <w:sz w:val="24"/>
          <w:szCs w:val="24"/>
          <w:lang w:eastAsia="lt-LT"/>
        </w:rPr>
        <w:t xml:space="preserve">Uždelsus laiku atsiskaityti už atliktus darbus, Užsakovas </w:t>
      </w:r>
      <w:r w:rsidR="00002A64" w:rsidRPr="00C650F7">
        <w:rPr>
          <w:rFonts w:ascii="Times New Roman" w:eastAsiaTheme="minorHAnsi" w:hAnsi="Times New Roman" w:cs="Times New Roman"/>
          <w:sz w:val="24"/>
          <w:szCs w:val="24"/>
          <w:lang w:eastAsia="lt-LT"/>
        </w:rPr>
        <w:t>Rangovui</w:t>
      </w:r>
      <w:r w:rsidR="00F51580" w:rsidRPr="00C650F7">
        <w:rPr>
          <w:rFonts w:ascii="Times New Roman" w:eastAsiaTheme="minorHAnsi" w:hAnsi="Times New Roman" w:cs="Times New Roman"/>
          <w:sz w:val="24"/>
          <w:szCs w:val="24"/>
          <w:lang w:eastAsia="lt-LT"/>
        </w:rPr>
        <w:t xml:space="preserve"> reikalaujant moka 0,02 proc. delspinigius nuo laiku neapmokėtos sumos už kiekvieną vėlavimo dieną. Šalys susitaria, kad šiuo atveju palūkanos nemokamos.</w:t>
      </w:r>
    </w:p>
    <w:p w14:paraId="549E9E52" w14:textId="7528193F" w:rsidR="00F51580" w:rsidRPr="00C650F7"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sidRPr="00C650F7">
        <w:rPr>
          <w:rFonts w:ascii="Times New Roman" w:eastAsiaTheme="minorHAnsi" w:hAnsi="Times New Roman" w:cs="Times New Roman"/>
          <w:sz w:val="24"/>
          <w:szCs w:val="24"/>
          <w:lang w:eastAsia="en-US"/>
        </w:rPr>
        <w:t>4</w:t>
      </w:r>
      <w:r w:rsidR="00F22815" w:rsidRPr="00C650F7">
        <w:rPr>
          <w:rFonts w:ascii="Times New Roman" w:eastAsiaTheme="minorHAnsi" w:hAnsi="Times New Roman" w:cs="Times New Roman"/>
          <w:sz w:val="24"/>
          <w:szCs w:val="24"/>
          <w:lang w:eastAsia="en-US"/>
        </w:rPr>
        <w:t>.</w:t>
      </w:r>
      <w:r w:rsidR="008D0A41" w:rsidRPr="00C650F7">
        <w:rPr>
          <w:rFonts w:ascii="Times New Roman" w:eastAsiaTheme="minorHAnsi" w:hAnsi="Times New Roman" w:cs="Times New Roman"/>
          <w:sz w:val="24"/>
          <w:szCs w:val="24"/>
          <w:lang w:eastAsia="en-US"/>
        </w:rPr>
        <w:t>3</w:t>
      </w:r>
      <w:r w:rsidR="00F51580" w:rsidRPr="00C650F7">
        <w:rPr>
          <w:rFonts w:ascii="Times New Roman" w:eastAsiaTheme="minorHAnsi" w:hAnsi="Times New Roman" w:cs="Times New Roman"/>
          <w:sz w:val="24"/>
          <w:szCs w:val="24"/>
          <w:lang w:eastAsia="en-US"/>
        </w:rPr>
        <w:t xml:space="preserve">. Jei </w:t>
      </w:r>
      <w:r w:rsidR="00002A64" w:rsidRPr="00C650F7">
        <w:rPr>
          <w:rFonts w:ascii="Times New Roman" w:eastAsiaTheme="minorHAnsi" w:hAnsi="Times New Roman" w:cs="Times New Roman"/>
          <w:sz w:val="24"/>
          <w:szCs w:val="24"/>
          <w:lang w:eastAsia="en-US"/>
        </w:rPr>
        <w:t>Rangovas</w:t>
      </w:r>
      <w:r w:rsidR="00F51580" w:rsidRPr="00C650F7">
        <w:rPr>
          <w:rFonts w:ascii="Times New Roman" w:eastAsiaTheme="minorHAnsi" w:hAnsi="Times New Roman" w:cs="Times New Roman"/>
          <w:sz w:val="24"/>
          <w:szCs w:val="24"/>
          <w:lang w:eastAsia="en-US"/>
        </w:rPr>
        <w:t xml:space="preserve"> nekokybiškai atlieka Sutartyje numatytus darbus, Užsakovas surašo Sutarties pažeidimo aktą. Šio akto pagrindu Užsakovas taiko </w:t>
      </w:r>
      <w:r w:rsidR="00002A64" w:rsidRPr="00C650F7">
        <w:rPr>
          <w:rFonts w:ascii="Times New Roman" w:eastAsiaTheme="minorHAnsi" w:hAnsi="Times New Roman" w:cs="Times New Roman"/>
          <w:sz w:val="24"/>
          <w:szCs w:val="24"/>
          <w:lang w:eastAsia="en-US"/>
        </w:rPr>
        <w:t>Rangovui</w:t>
      </w:r>
      <w:r w:rsidR="00E33927">
        <w:rPr>
          <w:rFonts w:ascii="Times New Roman" w:eastAsiaTheme="minorHAnsi" w:hAnsi="Times New Roman" w:cs="Times New Roman"/>
          <w:sz w:val="24"/>
          <w:szCs w:val="24"/>
          <w:lang w:eastAsia="en-US"/>
        </w:rPr>
        <w:t xml:space="preserve"> 5 proc. nuo pradinės Sutarties vertės</w:t>
      </w:r>
      <w:r w:rsidR="00F51580" w:rsidRPr="00C650F7">
        <w:rPr>
          <w:rFonts w:ascii="Times New Roman" w:eastAsiaTheme="minorHAnsi" w:hAnsi="Times New Roman" w:cs="Times New Roman"/>
          <w:sz w:val="24"/>
          <w:szCs w:val="24"/>
          <w:lang w:eastAsia="en-US"/>
        </w:rPr>
        <w:t xml:space="preserve"> dydžio baudą už kiekvieną pažeidimo atvejį. Nustatytus pažeidimus </w:t>
      </w:r>
      <w:r w:rsidR="00002A64" w:rsidRPr="00C650F7">
        <w:rPr>
          <w:rFonts w:ascii="Times New Roman" w:eastAsiaTheme="minorHAnsi" w:hAnsi="Times New Roman" w:cs="Times New Roman"/>
          <w:sz w:val="24"/>
          <w:szCs w:val="24"/>
          <w:lang w:eastAsia="en-US"/>
        </w:rPr>
        <w:t>Rangovas</w:t>
      </w:r>
      <w:r w:rsidR="00F51580" w:rsidRPr="00C650F7">
        <w:rPr>
          <w:rFonts w:ascii="Times New Roman" w:eastAsiaTheme="minorHAnsi" w:hAnsi="Times New Roman" w:cs="Times New Roman"/>
          <w:sz w:val="24"/>
          <w:szCs w:val="24"/>
          <w:lang w:eastAsia="en-US"/>
        </w:rPr>
        <w:t xml:space="preserve"> privalo pašalinti savo sąskaita.</w:t>
      </w:r>
    </w:p>
    <w:p w14:paraId="642CA054" w14:textId="25DF5EFB" w:rsidR="00F51580" w:rsidRPr="00C650F7" w:rsidRDefault="00990242" w:rsidP="00E2273D">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C650F7">
        <w:rPr>
          <w:rFonts w:ascii="Times New Roman" w:eastAsiaTheme="minorHAnsi" w:hAnsi="Times New Roman" w:cs="Times New Roman"/>
          <w:sz w:val="24"/>
          <w:szCs w:val="24"/>
          <w:lang w:eastAsia="en-US"/>
        </w:rPr>
        <w:t>4</w:t>
      </w:r>
      <w:r w:rsidR="00F22815" w:rsidRPr="00C650F7">
        <w:rPr>
          <w:rFonts w:ascii="Times New Roman" w:eastAsiaTheme="minorHAnsi" w:hAnsi="Times New Roman" w:cs="Times New Roman"/>
          <w:sz w:val="24"/>
          <w:szCs w:val="24"/>
          <w:lang w:eastAsia="en-US"/>
        </w:rPr>
        <w:t>.</w:t>
      </w:r>
      <w:r w:rsidR="008D0A41" w:rsidRPr="00C650F7">
        <w:rPr>
          <w:rFonts w:ascii="Times New Roman" w:eastAsiaTheme="minorHAnsi" w:hAnsi="Times New Roman" w:cs="Times New Roman"/>
          <w:sz w:val="24"/>
          <w:szCs w:val="24"/>
          <w:lang w:eastAsia="en-US"/>
        </w:rPr>
        <w:t>4</w:t>
      </w:r>
      <w:r w:rsidR="00F51580" w:rsidRPr="00C650F7">
        <w:rPr>
          <w:rFonts w:ascii="Times New Roman" w:eastAsiaTheme="minorHAnsi" w:hAnsi="Times New Roman" w:cs="Times New Roman"/>
          <w:sz w:val="24"/>
          <w:szCs w:val="24"/>
          <w:lang w:eastAsia="en-US"/>
        </w:rPr>
        <w:t xml:space="preserve">. Jei </w:t>
      </w:r>
      <w:r w:rsidR="00002A64" w:rsidRPr="00C650F7">
        <w:rPr>
          <w:rFonts w:ascii="Times New Roman" w:eastAsiaTheme="minorHAnsi" w:hAnsi="Times New Roman" w:cs="Times New Roman"/>
          <w:sz w:val="24"/>
          <w:szCs w:val="24"/>
          <w:lang w:eastAsia="en-US"/>
        </w:rPr>
        <w:t>Rangovas</w:t>
      </w:r>
      <w:r w:rsidR="00F51580" w:rsidRPr="00C650F7">
        <w:rPr>
          <w:rFonts w:ascii="Times New Roman" w:eastAsiaTheme="minorHAnsi" w:hAnsi="Times New Roman" w:cs="Times New Roman"/>
          <w:sz w:val="24"/>
          <w:szCs w:val="24"/>
          <w:lang w:eastAsia="en-US"/>
        </w:rPr>
        <w:t xml:space="preserve"> nutraukia Sutartį vienašališkai, </w:t>
      </w:r>
      <w:r w:rsidR="00002A64" w:rsidRPr="00C650F7">
        <w:rPr>
          <w:rFonts w:ascii="Times New Roman" w:eastAsiaTheme="minorHAnsi" w:hAnsi="Times New Roman" w:cs="Times New Roman"/>
          <w:sz w:val="24"/>
          <w:szCs w:val="24"/>
          <w:lang w:eastAsia="en-US"/>
        </w:rPr>
        <w:t>Rangovas</w:t>
      </w:r>
      <w:r w:rsidR="00F51580" w:rsidRPr="00C650F7">
        <w:rPr>
          <w:rFonts w:ascii="Times New Roman" w:eastAsiaTheme="minorHAnsi" w:hAnsi="Times New Roman" w:cs="Times New Roman"/>
          <w:sz w:val="24"/>
          <w:szCs w:val="24"/>
          <w:lang w:eastAsia="en-US"/>
        </w:rPr>
        <w:t xml:space="preserve"> moka Užsakovui baudą, kuri lygi </w:t>
      </w:r>
      <w:r w:rsidR="00E33927">
        <w:rPr>
          <w:rFonts w:ascii="Times New Roman" w:eastAsiaTheme="minorHAnsi" w:hAnsi="Times New Roman" w:cs="Times New Roman"/>
          <w:sz w:val="24"/>
          <w:szCs w:val="24"/>
          <w:lang w:eastAsia="en-US"/>
        </w:rPr>
        <w:t>10 proc. nuo pradinės Sutarties vertės</w:t>
      </w:r>
      <w:r w:rsidR="00F51580" w:rsidRPr="00C650F7">
        <w:rPr>
          <w:rFonts w:ascii="Times New Roman" w:eastAsiaTheme="minorHAnsi" w:hAnsi="Times New Roman" w:cs="Times New Roman"/>
          <w:sz w:val="24"/>
          <w:szCs w:val="24"/>
          <w:lang w:eastAsia="en-US"/>
        </w:rPr>
        <w:t>.</w:t>
      </w:r>
      <w:r w:rsidR="00FE2B8E">
        <w:rPr>
          <w:rFonts w:ascii="Times New Roman" w:eastAsiaTheme="minorHAnsi" w:hAnsi="Times New Roman" w:cs="Times New Roman"/>
          <w:sz w:val="24"/>
          <w:szCs w:val="24"/>
          <w:lang w:eastAsia="en-US"/>
        </w:rPr>
        <w:t xml:space="preserve"> Tai laikoma esminiu Sutarties pažeidimu.</w:t>
      </w:r>
    </w:p>
    <w:p w14:paraId="2A89E0D8" w14:textId="35D0FA4F" w:rsidR="00122832" w:rsidRPr="00EA000A" w:rsidRDefault="00990242" w:rsidP="00E2273D">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C650F7">
        <w:rPr>
          <w:rFonts w:ascii="Times New Roman" w:eastAsiaTheme="minorHAnsi" w:hAnsi="Times New Roman" w:cs="Times New Roman"/>
          <w:sz w:val="24"/>
          <w:szCs w:val="24"/>
          <w:lang w:eastAsia="en-US"/>
        </w:rPr>
        <w:t>4</w:t>
      </w:r>
      <w:r w:rsidR="00F22815" w:rsidRPr="00C650F7">
        <w:rPr>
          <w:rFonts w:ascii="Times New Roman" w:eastAsiaTheme="minorHAnsi" w:hAnsi="Times New Roman" w:cs="Times New Roman"/>
          <w:sz w:val="24"/>
          <w:szCs w:val="24"/>
          <w:lang w:eastAsia="en-US"/>
        </w:rPr>
        <w:t>.</w:t>
      </w:r>
      <w:r w:rsidR="00122832" w:rsidRPr="00C650F7">
        <w:rPr>
          <w:rFonts w:ascii="Times New Roman" w:eastAsiaTheme="minorHAnsi" w:hAnsi="Times New Roman" w:cs="Times New Roman"/>
          <w:sz w:val="24"/>
          <w:szCs w:val="24"/>
          <w:lang w:eastAsia="en-US"/>
        </w:rPr>
        <w:t xml:space="preserve">5. </w:t>
      </w:r>
      <w:r w:rsidR="00002A64" w:rsidRPr="00C650F7">
        <w:rPr>
          <w:rFonts w:ascii="Times New Roman" w:eastAsiaTheme="minorHAnsi" w:hAnsi="Times New Roman" w:cs="Times New Roman"/>
          <w:sz w:val="24"/>
          <w:szCs w:val="24"/>
          <w:lang w:eastAsia="en-US"/>
        </w:rPr>
        <w:t>Rangovui</w:t>
      </w:r>
      <w:r w:rsidR="00122832" w:rsidRPr="00C650F7">
        <w:rPr>
          <w:rFonts w:ascii="Times New Roman" w:eastAsiaTheme="minorHAnsi" w:hAnsi="Times New Roman" w:cs="Times New Roman"/>
          <w:sz w:val="24"/>
          <w:szCs w:val="24"/>
          <w:lang w:eastAsia="en-US"/>
        </w:rPr>
        <w:t xml:space="preserve"> pagal Sutartį priskaičiuoti delspinigiai ir (ar) baudos  gali būti išskaičiuojami iš Užsakovo mokėtinų sumų </w:t>
      </w:r>
      <w:r w:rsidR="00002A64" w:rsidRPr="00C650F7">
        <w:rPr>
          <w:rFonts w:ascii="Times New Roman" w:eastAsiaTheme="minorHAnsi" w:hAnsi="Times New Roman" w:cs="Times New Roman"/>
          <w:sz w:val="24"/>
          <w:szCs w:val="24"/>
          <w:lang w:eastAsia="en-US"/>
        </w:rPr>
        <w:t>Rangovui</w:t>
      </w:r>
      <w:r w:rsidR="00122832" w:rsidRPr="00C650F7">
        <w:rPr>
          <w:rFonts w:ascii="Times New Roman" w:eastAsiaTheme="minorHAnsi" w:hAnsi="Times New Roman" w:cs="Times New Roman"/>
          <w:sz w:val="24"/>
          <w:szCs w:val="24"/>
          <w:lang w:eastAsia="en-US"/>
        </w:rPr>
        <w:t>.</w:t>
      </w:r>
      <w:r w:rsidR="00FE2B8E">
        <w:rPr>
          <w:rFonts w:ascii="Times New Roman" w:eastAsiaTheme="minorHAnsi" w:hAnsi="Times New Roman" w:cs="Times New Roman"/>
          <w:sz w:val="24"/>
          <w:szCs w:val="24"/>
          <w:lang w:eastAsia="en-US"/>
        </w:rPr>
        <w:t xml:space="preserve"> Delspinigių ir baudų sumokėjimas neatleidžia Šalių nuo pareigos vykdyti prisiimtus įsipareigojimus.</w:t>
      </w:r>
    </w:p>
    <w:p w14:paraId="1F0FAFFA" w14:textId="087E081D" w:rsidR="00F51580" w:rsidRPr="00EA000A"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Pr>
          <w:rFonts w:ascii="Times New Roman" w:eastAsiaTheme="minorHAnsi" w:hAnsi="Times New Roman" w:cs="Times New Roman"/>
          <w:sz w:val="24"/>
          <w:szCs w:val="24"/>
          <w:lang w:eastAsia="en-US"/>
        </w:rPr>
        <w:t>4</w:t>
      </w:r>
      <w:r w:rsidR="00F22815">
        <w:rPr>
          <w:rFonts w:ascii="Times New Roman" w:eastAsiaTheme="minorHAnsi" w:hAnsi="Times New Roman" w:cs="Times New Roman"/>
          <w:sz w:val="24"/>
          <w:szCs w:val="24"/>
          <w:lang w:eastAsia="en-US"/>
        </w:rPr>
        <w:t>.</w:t>
      </w:r>
      <w:r w:rsidR="00122832" w:rsidRPr="00EA000A">
        <w:rPr>
          <w:rFonts w:ascii="Times New Roman" w:eastAsiaTheme="minorHAnsi" w:hAnsi="Times New Roman" w:cs="Times New Roman"/>
          <w:sz w:val="24"/>
          <w:szCs w:val="24"/>
          <w:lang w:eastAsia="en-US"/>
        </w:rPr>
        <w:t>6</w:t>
      </w:r>
      <w:r w:rsidR="00F51580" w:rsidRPr="00EA000A">
        <w:rPr>
          <w:rFonts w:ascii="Times New Roman" w:eastAsiaTheme="minorHAnsi" w:hAnsi="Times New Roman" w:cs="Times New Roman"/>
          <w:sz w:val="24"/>
          <w:szCs w:val="24"/>
          <w:lang w:eastAsia="en-US"/>
        </w:rPr>
        <w:t xml:space="preserve">. Šalys susitaria, kad kilus teisminiam ginčui dėl atsiskaitymo už atliktus darbus, </w:t>
      </w:r>
      <w:r w:rsidR="00002A64">
        <w:rPr>
          <w:rFonts w:ascii="Times New Roman" w:eastAsiaTheme="minorHAnsi" w:hAnsi="Times New Roman" w:cs="Times New Roman"/>
          <w:sz w:val="24"/>
          <w:szCs w:val="24"/>
          <w:lang w:eastAsia="en-US"/>
        </w:rPr>
        <w:t>Rangovas</w:t>
      </w:r>
      <w:r w:rsidR="00F51580" w:rsidRPr="00EA000A">
        <w:rPr>
          <w:rFonts w:ascii="Times New Roman" w:eastAsiaTheme="minorHAnsi" w:hAnsi="Times New Roman" w:cs="Times New Roman"/>
          <w:sz w:val="24"/>
          <w:szCs w:val="24"/>
          <w:lang w:eastAsia="en-US"/>
        </w:rPr>
        <w:t xml:space="preserve"> gali reikalauti priteisti ne didesnes kaip 5 (penkių) procentų metines palūkanas nuo nesumokėtos sumos, kaip tai numatyta L</w:t>
      </w:r>
      <w:r w:rsidR="00BA5735">
        <w:rPr>
          <w:rFonts w:ascii="Times New Roman" w:eastAsiaTheme="minorHAnsi" w:hAnsi="Times New Roman" w:cs="Times New Roman"/>
          <w:sz w:val="24"/>
          <w:szCs w:val="24"/>
          <w:lang w:eastAsia="en-US"/>
        </w:rPr>
        <w:t>ietuvos Respublikos civilinio kodekso</w:t>
      </w:r>
      <w:r w:rsidR="00F51580" w:rsidRPr="00EA000A">
        <w:rPr>
          <w:rFonts w:ascii="Times New Roman" w:eastAsiaTheme="minorHAnsi" w:hAnsi="Times New Roman" w:cs="Times New Roman"/>
          <w:sz w:val="24"/>
          <w:szCs w:val="24"/>
          <w:lang w:eastAsia="en-US"/>
        </w:rPr>
        <w:t xml:space="preserve"> 6.210 str. 1 d.</w:t>
      </w:r>
    </w:p>
    <w:p w14:paraId="37DECE28" w14:textId="59A2E487" w:rsidR="00F51580" w:rsidRPr="00EA000A"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Pr>
          <w:rFonts w:ascii="Times New Roman" w:eastAsiaTheme="minorHAnsi" w:hAnsi="Times New Roman" w:cs="Times New Roman"/>
          <w:sz w:val="24"/>
          <w:szCs w:val="24"/>
          <w:lang w:eastAsia="en-US"/>
        </w:rPr>
        <w:t>4</w:t>
      </w:r>
      <w:r w:rsidR="00F22815">
        <w:rPr>
          <w:rFonts w:ascii="Times New Roman" w:eastAsiaTheme="minorHAnsi" w:hAnsi="Times New Roman" w:cs="Times New Roman"/>
          <w:sz w:val="24"/>
          <w:szCs w:val="24"/>
          <w:lang w:eastAsia="en-US"/>
        </w:rPr>
        <w:t>.</w:t>
      </w:r>
      <w:r w:rsidR="00122832" w:rsidRPr="00EA000A">
        <w:rPr>
          <w:rFonts w:ascii="Times New Roman" w:eastAsiaTheme="minorHAnsi" w:hAnsi="Times New Roman" w:cs="Times New Roman"/>
          <w:sz w:val="24"/>
          <w:szCs w:val="24"/>
          <w:lang w:eastAsia="en-US"/>
        </w:rPr>
        <w:t>7</w:t>
      </w:r>
      <w:r w:rsidR="00F51580" w:rsidRPr="00EA000A">
        <w:rPr>
          <w:rFonts w:ascii="Times New Roman" w:eastAsiaTheme="minorHAnsi" w:hAnsi="Times New Roman" w:cs="Times New Roman"/>
          <w:sz w:val="24"/>
          <w:szCs w:val="24"/>
          <w:lang w:eastAsia="en-US"/>
        </w:rPr>
        <w:t>. Šalys atleidžiamos nuo atsakomybės esant nenugalimos jėgos (force majeure) apl</w:t>
      </w:r>
      <w:r w:rsidR="00AF34D4" w:rsidRPr="00EA000A">
        <w:rPr>
          <w:rFonts w:ascii="Times New Roman" w:eastAsiaTheme="minorHAnsi" w:hAnsi="Times New Roman" w:cs="Times New Roman"/>
          <w:sz w:val="24"/>
          <w:szCs w:val="24"/>
          <w:lang w:eastAsia="en-US"/>
        </w:rPr>
        <w:t xml:space="preserve">inkybėms pagal </w:t>
      </w:r>
      <w:r w:rsidR="00BA5735" w:rsidRPr="00EA000A">
        <w:rPr>
          <w:rFonts w:ascii="Times New Roman" w:eastAsiaTheme="minorHAnsi" w:hAnsi="Times New Roman" w:cs="Times New Roman"/>
          <w:sz w:val="24"/>
          <w:szCs w:val="24"/>
          <w:lang w:eastAsia="en-US"/>
        </w:rPr>
        <w:t>L</w:t>
      </w:r>
      <w:r w:rsidR="00BA5735">
        <w:rPr>
          <w:rFonts w:ascii="Times New Roman" w:eastAsiaTheme="minorHAnsi" w:hAnsi="Times New Roman" w:cs="Times New Roman"/>
          <w:sz w:val="24"/>
          <w:szCs w:val="24"/>
          <w:lang w:eastAsia="en-US"/>
        </w:rPr>
        <w:t>ietuvos Respublikos civilinio kodekso</w:t>
      </w:r>
      <w:r w:rsidR="00AF34D4" w:rsidRPr="00EA000A">
        <w:rPr>
          <w:rFonts w:ascii="Times New Roman" w:eastAsiaTheme="minorHAnsi" w:hAnsi="Times New Roman" w:cs="Times New Roman"/>
          <w:sz w:val="24"/>
          <w:szCs w:val="24"/>
          <w:lang w:eastAsia="en-US"/>
        </w:rPr>
        <w:t xml:space="preserve"> 6.212 str.</w:t>
      </w:r>
    </w:p>
    <w:p w14:paraId="7997A12E" w14:textId="77777777" w:rsidR="00F51580" w:rsidRPr="00EA000A" w:rsidRDefault="00F51580" w:rsidP="00E2273D">
      <w:pPr>
        <w:spacing w:after="0" w:line="240" w:lineRule="auto"/>
        <w:contextualSpacing/>
        <w:jc w:val="both"/>
        <w:rPr>
          <w:rFonts w:ascii="Times New Roman" w:eastAsiaTheme="minorHAnsi" w:hAnsi="Times New Roman" w:cs="Times New Roman"/>
          <w:sz w:val="24"/>
          <w:szCs w:val="24"/>
          <w:lang w:eastAsia="en-US"/>
        </w:rPr>
      </w:pPr>
    </w:p>
    <w:p w14:paraId="317B2B0E" w14:textId="21318288" w:rsidR="00EA000A" w:rsidRPr="00EA000A" w:rsidRDefault="00EA000A" w:rsidP="00E2273D">
      <w:pPr>
        <w:spacing w:after="0" w:line="240" w:lineRule="auto"/>
        <w:contextualSpacing/>
        <w:jc w:val="center"/>
        <w:rPr>
          <w:rFonts w:ascii="Times New Roman" w:eastAsia="Times New Roman" w:hAnsi="Times New Roman" w:cs="Times New Roman"/>
          <w:b/>
          <w:sz w:val="24"/>
          <w:szCs w:val="24"/>
          <w:lang w:eastAsia="en-US"/>
        </w:rPr>
      </w:pPr>
      <w:r w:rsidRPr="00EA000A">
        <w:rPr>
          <w:rFonts w:ascii="Times New Roman" w:eastAsia="Times New Roman" w:hAnsi="Times New Roman" w:cs="Times New Roman"/>
          <w:b/>
          <w:sz w:val="24"/>
          <w:szCs w:val="24"/>
          <w:lang w:eastAsia="en-US"/>
        </w:rPr>
        <w:t>V. ASMENS DUOMENŲ TVARKYMAS</w:t>
      </w:r>
    </w:p>
    <w:p w14:paraId="2A5C6EC4" w14:textId="08CB42E5" w:rsidR="00EA000A" w:rsidRPr="00EA000A" w:rsidRDefault="00EA000A" w:rsidP="00E2273D">
      <w:pPr>
        <w:spacing w:after="0" w:line="240" w:lineRule="auto"/>
        <w:contextualSpacing/>
        <w:rPr>
          <w:rFonts w:ascii="Times New Roman" w:eastAsia="Times New Roman" w:hAnsi="Times New Roman" w:cs="Times New Roman"/>
          <w:sz w:val="24"/>
          <w:szCs w:val="24"/>
          <w:lang w:eastAsia="en-US"/>
        </w:rPr>
      </w:pPr>
    </w:p>
    <w:p w14:paraId="0CB3AC28" w14:textId="3896508F" w:rsidR="00A03C4B" w:rsidRPr="00A03C4B" w:rsidRDefault="00990242" w:rsidP="00A03C4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22815">
        <w:rPr>
          <w:rFonts w:ascii="Times New Roman" w:eastAsia="Times New Roman" w:hAnsi="Times New Roman" w:cs="Times New Roman"/>
          <w:sz w:val="24"/>
          <w:szCs w:val="24"/>
        </w:rPr>
        <w:t>.1</w:t>
      </w:r>
      <w:r w:rsidR="00A03C4B">
        <w:rPr>
          <w:rFonts w:ascii="Times New Roman" w:eastAsia="Times New Roman" w:hAnsi="Times New Roman" w:cs="Times New Roman"/>
          <w:sz w:val="24"/>
          <w:szCs w:val="24"/>
        </w:rPr>
        <w:t xml:space="preserve">. </w:t>
      </w:r>
      <w:r w:rsidR="00A03C4B" w:rsidRPr="00A03C4B">
        <w:rPr>
          <w:rFonts w:ascii="Times New Roman" w:eastAsia="Times New Roman" w:hAnsi="Times New Roman" w:cs="Times New Roman"/>
          <w:sz w:val="24"/>
          <w:szCs w:val="24"/>
        </w:rPr>
        <w:t>Sudarydamos šią Sutartį Šalys patvirtina, kad supranta, jog nuo 2018 m. gegužės 25 d. yra tiesiogiai taikomas 2016 m. balandžio 27 d. priimtas Europos Parlamento ir Tarybos reglamentas (ES)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B10A15" w14:textId="14487083" w:rsidR="00A03C4B" w:rsidRDefault="00990242" w:rsidP="00A03C4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22815">
        <w:rPr>
          <w:rFonts w:ascii="Times New Roman" w:eastAsia="Times New Roman" w:hAnsi="Times New Roman" w:cs="Times New Roman"/>
          <w:sz w:val="24"/>
          <w:szCs w:val="24"/>
        </w:rPr>
        <w:t>.2</w:t>
      </w:r>
      <w:r w:rsidR="00A03C4B">
        <w:rPr>
          <w:rFonts w:ascii="Times New Roman" w:eastAsia="Times New Roman" w:hAnsi="Times New Roman" w:cs="Times New Roman"/>
          <w:sz w:val="24"/>
          <w:szCs w:val="24"/>
        </w:rPr>
        <w:t xml:space="preserve">. </w:t>
      </w:r>
      <w:r w:rsidR="00A03C4B" w:rsidRPr="00A03C4B">
        <w:rPr>
          <w:rFonts w:ascii="Times New Roman" w:eastAsia="Times New Roman" w:hAnsi="Times New Roman" w:cs="Times New Roman"/>
          <w:sz w:val="24"/>
          <w:szCs w:val="24"/>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12C318CA" w14:textId="77777777" w:rsidR="00EA000A" w:rsidRPr="00EA000A" w:rsidRDefault="00EA000A" w:rsidP="00E2273D">
      <w:pPr>
        <w:spacing w:after="0" w:line="240" w:lineRule="auto"/>
        <w:contextualSpacing/>
        <w:rPr>
          <w:rFonts w:ascii="Times New Roman" w:eastAsia="Times New Roman" w:hAnsi="Times New Roman" w:cs="Times New Roman"/>
          <w:sz w:val="24"/>
          <w:szCs w:val="24"/>
          <w:lang w:eastAsia="en-US"/>
        </w:rPr>
      </w:pPr>
    </w:p>
    <w:p w14:paraId="490F5AF2" w14:textId="0A1B27A2" w:rsidR="00F51580" w:rsidRPr="00EA000A" w:rsidRDefault="00F51580" w:rsidP="00E2273D">
      <w:pPr>
        <w:spacing w:after="0" w:line="240" w:lineRule="auto"/>
        <w:contextualSpacing/>
        <w:jc w:val="center"/>
        <w:rPr>
          <w:rFonts w:ascii="Times New Roman" w:eastAsia="Times New Roman" w:hAnsi="Times New Roman" w:cs="Times New Roman"/>
          <w:b/>
          <w:sz w:val="24"/>
          <w:szCs w:val="24"/>
          <w:lang w:eastAsia="en-US"/>
        </w:rPr>
      </w:pPr>
      <w:r w:rsidRPr="00EA000A">
        <w:rPr>
          <w:rFonts w:ascii="Times New Roman" w:eastAsia="Times New Roman" w:hAnsi="Times New Roman" w:cs="Times New Roman"/>
          <w:b/>
          <w:sz w:val="24"/>
          <w:szCs w:val="24"/>
          <w:lang w:eastAsia="en-US"/>
        </w:rPr>
        <w:t>V</w:t>
      </w:r>
      <w:r w:rsidR="00EA000A">
        <w:rPr>
          <w:rFonts w:ascii="Times New Roman" w:eastAsia="Times New Roman" w:hAnsi="Times New Roman" w:cs="Times New Roman"/>
          <w:b/>
          <w:sz w:val="24"/>
          <w:szCs w:val="24"/>
          <w:lang w:eastAsia="en-US"/>
        </w:rPr>
        <w:t>I</w:t>
      </w:r>
      <w:r w:rsidRPr="00EA000A">
        <w:rPr>
          <w:rFonts w:ascii="Times New Roman" w:eastAsia="Times New Roman" w:hAnsi="Times New Roman" w:cs="Times New Roman"/>
          <w:b/>
          <w:sz w:val="24"/>
          <w:szCs w:val="24"/>
          <w:lang w:eastAsia="en-US"/>
        </w:rPr>
        <w:t>. KITOS SĄLYGOS</w:t>
      </w:r>
    </w:p>
    <w:p w14:paraId="6D20CBDB" w14:textId="77777777" w:rsidR="00F51580" w:rsidRPr="00EA000A" w:rsidRDefault="00F51580" w:rsidP="00E2273D">
      <w:pPr>
        <w:spacing w:after="0" w:line="240" w:lineRule="auto"/>
        <w:contextualSpacing/>
        <w:jc w:val="both"/>
        <w:rPr>
          <w:rFonts w:ascii="Times New Roman" w:eastAsia="Times New Roman" w:hAnsi="Times New Roman" w:cs="Times New Roman"/>
          <w:b/>
          <w:sz w:val="24"/>
          <w:szCs w:val="24"/>
          <w:lang w:eastAsia="en-US"/>
        </w:rPr>
      </w:pPr>
    </w:p>
    <w:p w14:paraId="34BB6820" w14:textId="3FD5CFB7" w:rsidR="008F086B" w:rsidRDefault="008F086B" w:rsidP="00E2273D">
      <w:pPr>
        <w:spacing w:after="0" w:line="240" w:lineRule="auto"/>
        <w:ind w:firstLine="567"/>
        <w:contextualSpacing/>
        <w:jc w:val="both"/>
        <w:rPr>
          <w:rFonts w:ascii="Times New Roman" w:eastAsiaTheme="minorHAnsi" w:hAnsi="Times New Roman" w:cs="Times New Roman"/>
          <w:sz w:val="24"/>
          <w:szCs w:val="24"/>
          <w:lang w:eastAsia="lt-LT"/>
        </w:rPr>
      </w:pPr>
      <w:r>
        <w:rPr>
          <w:rFonts w:ascii="Times New Roman" w:eastAsiaTheme="minorHAnsi" w:hAnsi="Times New Roman" w:cs="Times New Roman"/>
          <w:sz w:val="24"/>
          <w:szCs w:val="24"/>
          <w:lang w:eastAsia="lt-LT"/>
        </w:rPr>
        <w:t xml:space="preserve">6.1. Sutartis laikoma sudaryta, kai Šalys ranka arba kvalifikuotu elektroniniu parašu, arba kitu sutartu būdu pasirašo Sutartį. </w:t>
      </w:r>
      <w:r w:rsidRPr="008F086B">
        <w:rPr>
          <w:rFonts w:ascii="Times New Roman" w:eastAsiaTheme="minorHAnsi" w:hAnsi="Times New Roman" w:cs="Times New Roman"/>
          <w:sz w:val="24"/>
          <w:szCs w:val="24"/>
          <w:lang w:eastAsia="lt-LT"/>
        </w:rPr>
        <w:t>Jeigu Šalys šiuos dokumentus pasirašo ne vienu metu, Sutartis laikoma sudaryta tą dieną, kai S</w:t>
      </w:r>
      <w:r>
        <w:rPr>
          <w:rFonts w:ascii="Times New Roman" w:eastAsiaTheme="minorHAnsi" w:hAnsi="Times New Roman" w:cs="Times New Roman"/>
          <w:sz w:val="24"/>
          <w:szCs w:val="24"/>
          <w:lang w:eastAsia="lt-LT"/>
        </w:rPr>
        <w:t xml:space="preserve">utartį </w:t>
      </w:r>
      <w:r w:rsidRPr="008F086B">
        <w:rPr>
          <w:rFonts w:ascii="Times New Roman" w:eastAsiaTheme="minorHAnsi" w:hAnsi="Times New Roman" w:cs="Times New Roman"/>
          <w:sz w:val="24"/>
          <w:szCs w:val="24"/>
          <w:lang w:eastAsia="lt-LT"/>
        </w:rPr>
        <w:t>pasirašo paskutinioji Šalis</w:t>
      </w:r>
      <w:r>
        <w:rPr>
          <w:rFonts w:ascii="Times New Roman" w:eastAsiaTheme="minorHAnsi" w:hAnsi="Times New Roman" w:cs="Times New Roman"/>
          <w:sz w:val="24"/>
          <w:szCs w:val="24"/>
          <w:lang w:eastAsia="lt-LT"/>
        </w:rPr>
        <w:t>.</w:t>
      </w:r>
    </w:p>
    <w:p w14:paraId="1E397783" w14:textId="1346126D" w:rsidR="00F51580" w:rsidRPr="0008272B"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lt-LT"/>
        </w:rPr>
        <w:t>6</w:t>
      </w:r>
      <w:r w:rsidR="00F22815">
        <w:rPr>
          <w:rFonts w:ascii="Times New Roman" w:eastAsiaTheme="minorHAnsi" w:hAnsi="Times New Roman" w:cs="Times New Roman"/>
          <w:sz w:val="24"/>
          <w:szCs w:val="24"/>
          <w:lang w:eastAsia="lt-LT"/>
        </w:rPr>
        <w:t>.</w:t>
      </w:r>
      <w:r w:rsidR="008F086B">
        <w:rPr>
          <w:rFonts w:ascii="Times New Roman" w:eastAsiaTheme="minorHAnsi" w:hAnsi="Times New Roman" w:cs="Times New Roman"/>
          <w:sz w:val="24"/>
          <w:szCs w:val="24"/>
          <w:lang w:eastAsia="lt-LT"/>
        </w:rPr>
        <w:t>2</w:t>
      </w:r>
      <w:r w:rsidR="00F51580" w:rsidRPr="00EA000A">
        <w:rPr>
          <w:rFonts w:ascii="Times New Roman" w:eastAsiaTheme="minorHAnsi" w:hAnsi="Times New Roman" w:cs="Times New Roman"/>
          <w:sz w:val="24"/>
          <w:szCs w:val="24"/>
          <w:lang w:eastAsia="lt-LT"/>
        </w:rPr>
        <w:t xml:space="preserve">. </w:t>
      </w:r>
      <w:r w:rsidR="00F51580" w:rsidRPr="00EA000A">
        <w:rPr>
          <w:rFonts w:ascii="Times New Roman" w:eastAsiaTheme="minorHAnsi" w:hAnsi="Times New Roman" w:cs="Times New Roman"/>
          <w:sz w:val="24"/>
          <w:szCs w:val="24"/>
          <w:lang w:eastAsia="en-US"/>
        </w:rPr>
        <w:t xml:space="preserve">Sutartis įsigalioja nuo Sutarties pasirašymo dienos ir galioja iki visiško </w:t>
      </w:r>
      <w:r w:rsidR="006B12FB">
        <w:rPr>
          <w:rFonts w:ascii="Times New Roman" w:eastAsiaTheme="minorHAnsi" w:hAnsi="Times New Roman" w:cs="Times New Roman"/>
          <w:sz w:val="24"/>
          <w:szCs w:val="24"/>
          <w:lang w:eastAsia="en-US"/>
        </w:rPr>
        <w:t>Š</w:t>
      </w:r>
      <w:r w:rsidR="00F51580" w:rsidRPr="00EA000A">
        <w:rPr>
          <w:rFonts w:ascii="Times New Roman" w:eastAsiaTheme="minorHAnsi" w:hAnsi="Times New Roman" w:cs="Times New Roman"/>
          <w:sz w:val="24"/>
          <w:szCs w:val="24"/>
          <w:lang w:eastAsia="en-US"/>
        </w:rPr>
        <w:t>alių įsipareigojimų pagal šią Sutartį įvykdymo dienos</w:t>
      </w:r>
      <w:r w:rsidR="00AF34D4" w:rsidRPr="00EA000A">
        <w:rPr>
          <w:rFonts w:ascii="Times New Roman" w:eastAsiaTheme="minorHAnsi" w:hAnsi="Times New Roman" w:cs="Times New Roman"/>
          <w:sz w:val="24"/>
          <w:szCs w:val="24"/>
          <w:lang w:eastAsia="en-US"/>
        </w:rPr>
        <w:t xml:space="preserve"> arba</w:t>
      </w:r>
      <w:r w:rsidR="00AF34D4" w:rsidRPr="0008272B">
        <w:rPr>
          <w:rFonts w:ascii="Times New Roman" w:eastAsiaTheme="minorHAnsi" w:hAnsi="Times New Roman" w:cs="Times New Roman"/>
          <w:sz w:val="24"/>
          <w:szCs w:val="24"/>
          <w:lang w:eastAsia="en-US"/>
        </w:rPr>
        <w:t xml:space="preserve"> Sutarties nutraukimo dienos</w:t>
      </w:r>
      <w:r w:rsidR="00F51580" w:rsidRPr="0008272B">
        <w:rPr>
          <w:rFonts w:ascii="Times New Roman" w:eastAsiaTheme="minorHAnsi" w:hAnsi="Times New Roman" w:cs="Times New Roman"/>
          <w:sz w:val="24"/>
          <w:szCs w:val="24"/>
          <w:lang w:eastAsia="en-US"/>
        </w:rPr>
        <w:t>.</w:t>
      </w:r>
    </w:p>
    <w:p w14:paraId="1DAAA63F" w14:textId="10B5C0C4"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lt-LT"/>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3</w:t>
      </w:r>
      <w:r w:rsidR="00F51580" w:rsidRPr="00F51580">
        <w:rPr>
          <w:rFonts w:ascii="Times New Roman" w:eastAsiaTheme="minorHAnsi" w:hAnsi="Times New Roman" w:cs="Times New Roman"/>
          <w:sz w:val="24"/>
          <w:szCs w:val="24"/>
          <w:lang w:eastAsia="en-US"/>
        </w:rPr>
        <w:t xml:space="preserve">. </w:t>
      </w:r>
      <w:r w:rsidR="00792C32">
        <w:rPr>
          <w:rFonts w:ascii="Times New Roman" w:eastAsiaTheme="minorHAnsi" w:hAnsi="Times New Roman" w:cs="Times New Roman"/>
          <w:sz w:val="24"/>
          <w:szCs w:val="24"/>
          <w:lang w:eastAsia="en-US"/>
        </w:rPr>
        <w:t>P</w:t>
      </w:r>
      <w:r w:rsidR="00F51580" w:rsidRPr="00F51580">
        <w:rPr>
          <w:rFonts w:ascii="Times New Roman" w:eastAsiaTheme="minorHAnsi" w:hAnsi="Times New Roman" w:cs="Times New Roman"/>
          <w:sz w:val="24"/>
          <w:szCs w:val="24"/>
          <w:lang w:eastAsia="en-US"/>
        </w:rPr>
        <w:t xml:space="preserve">irkimo dokumentai, </w:t>
      </w:r>
      <w:r w:rsidR="00002A64">
        <w:rPr>
          <w:rFonts w:ascii="Times New Roman" w:eastAsiaTheme="minorHAnsi" w:hAnsi="Times New Roman" w:cs="Times New Roman"/>
          <w:sz w:val="24"/>
          <w:szCs w:val="24"/>
          <w:lang w:eastAsia="en-US"/>
        </w:rPr>
        <w:t>Rangovo</w:t>
      </w:r>
      <w:r w:rsidR="00F51580" w:rsidRPr="00F51580">
        <w:rPr>
          <w:rFonts w:ascii="Times New Roman" w:eastAsiaTheme="minorHAnsi" w:hAnsi="Times New Roman" w:cs="Times New Roman"/>
          <w:sz w:val="24"/>
          <w:szCs w:val="24"/>
          <w:lang w:eastAsia="en-US"/>
        </w:rPr>
        <w:t xml:space="preserve"> </w:t>
      </w:r>
      <w:r w:rsidR="001A1451">
        <w:rPr>
          <w:rFonts w:ascii="Times New Roman" w:eastAsiaTheme="minorHAnsi" w:hAnsi="Times New Roman" w:cs="Times New Roman"/>
          <w:sz w:val="24"/>
          <w:szCs w:val="24"/>
          <w:lang w:eastAsia="en-US"/>
        </w:rPr>
        <w:t xml:space="preserve">viešajam pirkimui </w:t>
      </w:r>
      <w:r w:rsidR="00F51580" w:rsidRPr="00F51580">
        <w:rPr>
          <w:rFonts w:ascii="Times New Roman" w:eastAsiaTheme="minorHAnsi" w:hAnsi="Times New Roman" w:cs="Times New Roman"/>
          <w:sz w:val="24"/>
          <w:szCs w:val="24"/>
          <w:lang w:eastAsia="en-US"/>
        </w:rPr>
        <w:t>pateiktas pasiūlymas</w:t>
      </w:r>
      <w:r w:rsidR="00792C32">
        <w:rPr>
          <w:rFonts w:ascii="Times New Roman" w:eastAsiaTheme="minorHAnsi" w:hAnsi="Times New Roman" w:cs="Times New Roman"/>
          <w:sz w:val="24"/>
          <w:szCs w:val="24"/>
          <w:lang w:eastAsia="en-US"/>
        </w:rPr>
        <w:t>,</w:t>
      </w:r>
      <w:r w:rsidR="00F51580" w:rsidRPr="00F51580">
        <w:rPr>
          <w:rFonts w:ascii="Times New Roman" w:eastAsiaTheme="minorHAnsi" w:hAnsi="Times New Roman" w:cs="Times New Roman"/>
          <w:sz w:val="24"/>
          <w:szCs w:val="24"/>
          <w:lang w:eastAsia="en-US"/>
        </w:rPr>
        <w:t xml:space="preserve"> </w:t>
      </w:r>
      <w:r w:rsidR="00002A64">
        <w:rPr>
          <w:rFonts w:ascii="Times New Roman" w:eastAsiaTheme="minorHAnsi" w:hAnsi="Times New Roman" w:cs="Times New Roman"/>
          <w:sz w:val="24"/>
          <w:szCs w:val="24"/>
          <w:lang w:eastAsia="en-US"/>
        </w:rPr>
        <w:t>Rangovo</w:t>
      </w:r>
      <w:r w:rsidR="00F51580" w:rsidRPr="00F51580">
        <w:rPr>
          <w:rFonts w:ascii="Times New Roman" w:eastAsiaTheme="minorHAnsi" w:hAnsi="Times New Roman" w:cs="Times New Roman"/>
          <w:sz w:val="24"/>
          <w:szCs w:val="24"/>
          <w:lang w:eastAsia="en-US"/>
        </w:rPr>
        <w:t xml:space="preserve"> parengta sąmata yra neatskiriama šios Sutarties dalis.</w:t>
      </w:r>
    </w:p>
    <w:p w14:paraId="2EB9678C" w14:textId="77777777" w:rsidR="008F0A59" w:rsidRPr="008F0A59" w:rsidRDefault="00990242" w:rsidP="008F0A59">
      <w:pPr>
        <w:tabs>
          <w:tab w:val="left" w:pos="0"/>
        </w:tabs>
        <w:spacing w:line="240" w:lineRule="auto"/>
        <w:ind w:firstLine="567"/>
        <w:contextualSpacing/>
        <w:jc w:val="both"/>
        <w:rPr>
          <w:rFonts w:ascii="Times New Roman" w:eastAsia="Calibr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4</w:t>
      </w:r>
      <w:r w:rsidR="00F51580" w:rsidRPr="00F51580">
        <w:rPr>
          <w:rFonts w:ascii="Times New Roman" w:eastAsiaTheme="minorHAnsi" w:hAnsi="Times New Roman" w:cs="Times New Roman"/>
          <w:sz w:val="24"/>
          <w:szCs w:val="24"/>
          <w:lang w:eastAsia="en-US"/>
        </w:rPr>
        <w:t xml:space="preserve">. </w:t>
      </w:r>
      <w:r w:rsidR="008F0A59" w:rsidRPr="008F0A59">
        <w:rPr>
          <w:rFonts w:ascii="Times New Roman" w:eastAsia="Calibri" w:hAnsi="Times New Roman" w:cs="Times New Roman"/>
          <w:sz w:val="24"/>
          <w:szCs w:val="24"/>
          <w:lang w:eastAsia="en-US"/>
        </w:rPr>
        <w:t>Sutarties sąlygos gali būti keičiamos vadovaujantis Lietuvos Respublikos viešųjų pirkimų įstatymo 89 straipsnio nuostatomis. Sutarties sąlygų keitimo atveju Sutartis galioja iki datos, kada Sutarties Šalys pasirašo paskutinį perdavimo-priėmimo aktą.</w:t>
      </w:r>
    </w:p>
    <w:p w14:paraId="6035A6DB" w14:textId="74A807DD" w:rsidR="00F51580" w:rsidRDefault="00990242" w:rsidP="00E2273D">
      <w:pPr>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5</w:t>
      </w:r>
      <w:r w:rsidR="00F51580" w:rsidRPr="00F51580">
        <w:rPr>
          <w:rFonts w:ascii="Times New Roman" w:eastAsiaTheme="minorHAnsi" w:hAnsi="Times New Roman" w:cs="Times New Roman"/>
          <w:sz w:val="24"/>
          <w:szCs w:val="24"/>
          <w:lang w:eastAsia="en-US"/>
        </w:rPr>
        <w:t xml:space="preserve">. Užsakovas, įspėjęs </w:t>
      </w:r>
      <w:r w:rsidR="00002A64">
        <w:rPr>
          <w:rFonts w:ascii="Times New Roman" w:eastAsiaTheme="minorHAnsi" w:hAnsi="Times New Roman" w:cs="Times New Roman"/>
          <w:sz w:val="24"/>
          <w:szCs w:val="24"/>
          <w:lang w:eastAsia="en-US"/>
        </w:rPr>
        <w:t>Rangovą</w:t>
      </w:r>
      <w:r w:rsidR="00F51580" w:rsidRPr="00F51580">
        <w:rPr>
          <w:rFonts w:ascii="Times New Roman" w:eastAsiaTheme="minorHAnsi" w:hAnsi="Times New Roman" w:cs="Times New Roman"/>
          <w:sz w:val="24"/>
          <w:szCs w:val="24"/>
          <w:lang w:eastAsia="en-US"/>
        </w:rPr>
        <w:t xml:space="preserve"> prieš 15 dienų, turi teisę vienašališkai nutraukti Sutartį dėl esminio Sutarties pažeidimo. </w:t>
      </w:r>
      <w:r w:rsidR="002866AA" w:rsidRPr="002866AA">
        <w:rPr>
          <w:rFonts w:ascii="Times New Roman" w:eastAsiaTheme="minorHAnsi" w:hAnsi="Times New Roman" w:cs="Times New Roman"/>
          <w:sz w:val="24"/>
          <w:szCs w:val="24"/>
          <w:lang w:eastAsia="en-US"/>
        </w:rPr>
        <w:t>Esminiu Sutarties sąlygų pažeidimu bus laikomas toks pažeidimas, kuris atitinka Lietuvos Respublikos civilinio kodekso 6.217 straipsnio 2 dalyje nurodytus kriterijus</w:t>
      </w:r>
      <w:r w:rsidR="00FE2B8E">
        <w:rPr>
          <w:rFonts w:ascii="Times New Roman" w:eastAsiaTheme="minorHAnsi" w:hAnsi="Times New Roman" w:cs="Times New Roman"/>
          <w:sz w:val="24"/>
          <w:szCs w:val="24"/>
          <w:lang w:eastAsia="en-US"/>
        </w:rPr>
        <w:t>, įskaitant bet neapsiribojant:</w:t>
      </w:r>
    </w:p>
    <w:p w14:paraId="666A4564" w14:textId="2EB83167" w:rsidR="00FE2B8E" w:rsidRPr="00FE2B8E" w:rsidRDefault="00FE2B8E" w:rsidP="00FE2B8E">
      <w:pPr>
        <w:spacing w:after="0" w:line="240" w:lineRule="auto"/>
        <w:ind w:firstLine="567"/>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FE2B8E">
        <w:rPr>
          <w:rFonts w:ascii="Times New Roman" w:eastAsia="Calibri" w:hAnsi="Times New Roman" w:cs="Times New Roman"/>
          <w:sz w:val="24"/>
          <w:szCs w:val="24"/>
          <w:lang w:eastAsia="en-US"/>
        </w:rPr>
        <w:t xml:space="preserve">.1. jeigu Sutarties vykdymo laikotarpiu </w:t>
      </w:r>
      <w:r>
        <w:rPr>
          <w:rFonts w:ascii="Times New Roman" w:eastAsia="Calibri" w:hAnsi="Times New Roman" w:cs="Times New Roman"/>
          <w:sz w:val="24"/>
          <w:szCs w:val="24"/>
          <w:lang w:eastAsia="en-US"/>
        </w:rPr>
        <w:t>Rangovui</w:t>
      </w:r>
      <w:r w:rsidRPr="00FE2B8E">
        <w:rPr>
          <w:rFonts w:ascii="Times New Roman" w:eastAsia="Calibri" w:hAnsi="Times New Roman" w:cs="Times New Roman"/>
          <w:sz w:val="24"/>
          <w:szCs w:val="24"/>
          <w:lang w:eastAsia="en-US"/>
        </w:rPr>
        <w:t xml:space="preserve"> priskaičiuotų baudų už Sutarties bei techninės specifikacijos (Sutarties 1 priedas) sąlygų pažeidimus suma pasiekia 10 proc. pradinės Sutarties vertės;</w:t>
      </w:r>
    </w:p>
    <w:p w14:paraId="15F4F435" w14:textId="5CA365D3" w:rsidR="00FE2B8E" w:rsidRPr="00FE2B8E" w:rsidRDefault="00FE2B8E" w:rsidP="00FE2B8E">
      <w:pPr>
        <w:spacing w:after="0" w:line="240" w:lineRule="auto"/>
        <w:ind w:firstLine="567"/>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FE2B8E">
        <w:rPr>
          <w:rFonts w:ascii="Times New Roman" w:eastAsia="Calibri" w:hAnsi="Times New Roman" w:cs="Times New Roman"/>
          <w:sz w:val="24"/>
          <w:szCs w:val="24"/>
          <w:lang w:eastAsia="en-US"/>
        </w:rPr>
        <w:t xml:space="preserve">.2. jeigu </w:t>
      </w:r>
      <w:r>
        <w:rPr>
          <w:rFonts w:ascii="Times New Roman" w:eastAsia="Calibri" w:hAnsi="Times New Roman" w:cs="Times New Roman"/>
          <w:sz w:val="24"/>
          <w:szCs w:val="24"/>
          <w:lang w:eastAsia="en-US"/>
        </w:rPr>
        <w:t>Užsakovas</w:t>
      </w:r>
      <w:r w:rsidRPr="00FE2B8E">
        <w:rPr>
          <w:rFonts w:ascii="Times New Roman" w:eastAsia="Calibri" w:hAnsi="Times New Roman" w:cs="Times New Roman"/>
          <w:sz w:val="24"/>
          <w:szCs w:val="24"/>
          <w:lang w:eastAsia="en-US"/>
        </w:rPr>
        <w:t xml:space="preserve"> 5 (penkis) ar daugiau kartų raštu informuoja </w:t>
      </w:r>
      <w:r>
        <w:rPr>
          <w:rFonts w:ascii="Times New Roman" w:eastAsia="Calibri" w:hAnsi="Times New Roman" w:cs="Times New Roman"/>
          <w:sz w:val="24"/>
          <w:szCs w:val="24"/>
          <w:lang w:eastAsia="en-US"/>
        </w:rPr>
        <w:t>Rangovą</w:t>
      </w:r>
      <w:r w:rsidRPr="00FE2B8E">
        <w:rPr>
          <w:rFonts w:ascii="Times New Roman" w:eastAsia="Calibri" w:hAnsi="Times New Roman" w:cs="Times New Roman"/>
          <w:sz w:val="24"/>
          <w:szCs w:val="24"/>
          <w:lang w:eastAsia="en-US"/>
        </w:rPr>
        <w:t xml:space="preserve"> apie jo padarytus Sutarties ir (ar) techninės specifikacijos ir (ar) užsakymo vykdymo pažeidimus;</w:t>
      </w:r>
    </w:p>
    <w:p w14:paraId="714957CA" w14:textId="50CF6BF5" w:rsidR="00FE2B8E" w:rsidRPr="008359D5" w:rsidRDefault="00FE2B8E" w:rsidP="00FE2B8E">
      <w:pPr>
        <w:spacing w:after="0" w:line="240" w:lineRule="auto"/>
        <w:ind w:firstLine="567"/>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FE2B8E">
        <w:rPr>
          <w:rFonts w:ascii="Times New Roman" w:eastAsia="Calibri" w:hAnsi="Times New Roman" w:cs="Times New Roman"/>
          <w:sz w:val="24"/>
          <w:szCs w:val="24"/>
          <w:lang w:eastAsia="en-US"/>
        </w:rPr>
        <w:t xml:space="preserve">.3. </w:t>
      </w:r>
      <w:r>
        <w:rPr>
          <w:rFonts w:ascii="Times New Roman" w:eastAsia="Calibri" w:hAnsi="Times New Roman" w:cs="Times New Roman"/>
          <w:sz w:val="24"/>
          <w:szCs w:val="24"/>
          <w:lang w:eastAsia="en-US"/>
        </w:rPr>
        <w:t>Rangovas</w:t>
      </w:r>
      <w:r w:rsidRPr="00FE2B8E">
        <w:rPr>
          <w:rFonts w:ascii="Times New Roman" w:eastAsia="Calibri" w:hAnsi="Times New Roman" w:cs="Times New Roman"/>
          <w:sz w:val="24"/>
          <w:szCs w:val="24"/>
          <w:lang w:eastAsia="en-US"/>
        </w:rPr>
        <w:t xml:space="preserve"> be </w:t>
      </w:r>
      <w:r>
        <w:rPr>
          <w:rFonts w:ascii="Times New Roman" w:eastAsia="Calibri" w:hAnsi="Times New Roman" w:cs="Times New Roman"/>
          <w:sz w:val="24"/>
          <w:szCs w:val="24"/>
          <w:lang w:eastAsia="en-US"/>
        </w:rPr>
        <w:t>Užsakovo</w:t>
      </w:r>
      <w:r w:rsidRPr="00FE2B8E">
        <w:rPr>
          <w:rFonts w:ascii="Times New Roman" w:eastAsia="Calibri" w:hAnsi="Times New Roman" w:cs="Times New Roman"/>
          <w:sz w:val="24"/>
          <w:szCs w:val="24"/>
          <w:lang w:eastAsia="en-US"/>
        </w:rPr>
        <w:t xml:space="preserve"> žinios pasitelkia Sutarčiai </w:t>
      </w:r>
      <w:r w:rsidRPr="008359D5">
        <w:rPr>
          <w:rFonts w:ascii="Times New Roman" w:eastAsia="Calibri" w:hAnsi="Times New Roman" w:cs="Times New Roman"/>
          <w:sz w:val="24"/>
          <w:szCs w:val="24"/>
          <w:lang w:eastAsia="en-US"/>
        </w:rPr>
        <w:t xml:space="preserve">vykdyti naują </w:t>
      </w:r>
      <w:r w:rsidR="00E15C4F" w:rsidRPr="008359D5">
        <w:rPr>
          <w:rFonts w:ascii="Times New Roman" w:eastAsia="Calibri" w:hAnsi="Times New Roman" w:cs="Times New Roman"/>
          <w:sz w:val="24"/>
          <w:szCs w:val="24"/>
          <w:lang w:eastAsia="en-US"/>
        </w:rPr>
        <w:t>subrangovą</w:t>
      </w:r>
      <w:r w:rsidRPr="008359D5">
        <w:rPr>
          <w:rFonts w:ascii="Times New Roman" w:eastAsia="Calibri" w:hAnsi="Times New Roman" w:cs="Times New Roman"/>
          <w:sz w:val="24"/>
          <w:szCs w:val="24"/>
          <w:lang w:eastAsia="en-US"/>
        </w:rPr>
        <w:t>;</w:t>
      </w:r>
    </w:p>
    <w:p w14:paraId="25B9C59D" w14:textId="419C40D0" w:rsidR="00FE2B8E" w:rsidRPr="00FE2B8E" w:rsidRDefault="00FE2B8E" w:rsidP="00FE2B8E">
      <w:pPr>
        <w:spacing w:after="0" w:line="240" w:lineRule="auto"/>
        <w:ind w:firstLine="567"/>
        <w:jc w:val="both"/>
        <w:rPr>
          <w:rFonts w:ascii="Times New Roman" w:eastAsia="Calibri" w:hAnsi="Times New Roman" w:cs="Times New Roman"/>
          <w:sz w:val="24"/>
          <w:szCs w:val="24"/>
          <w:lang w:eastAsia="en-US"/>
        </w:rPr>
      </w:pPr>
      <w:r w:rsidRPr="008359D5">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8359D5">
        <w:rPr>
          <w:rFonts w:ascii="Times New Roman" w:eastAsia="Calibri" w:hAnsi="Times New Roman" w:cs="Times New Roman"/>
          <w:sz w:val="24"/>
          <w:szCs w:val="24"/>
          <w:lang w:eastAsia="en-US"/>
        </w:rPr>
        <w:t xml:space="preserve">.4. paaiškėja, kad Rangovas, kartu su pasiūlymu pateikė melagingą informaciją, turėjusią </w:t>
      </w:r>
      <w:r w:rsidRPr="00FE2B8E">
        <w:rPr>
          <w:rFonts w:ascii="Times New Roman" w:eastAsia="Calibri" w:hAnsi="Times New Roman" w:cs="Times New Roman"/>
          <w:sz w:val="24"/>
          <w:szCs w:val="24"/>
          <w:lang w:eastAsia="en-US"/>
        </w:rPr>
        <w:t>reikšmės pasiūlymo vertinimui;</w:t>
      </w:r>
    </w:p>
    <w:p w14:paraId="62DEDACB" w14:textId="2216CE79" w:rsidR="00FE2B8E" w:rsidRPr="00FE2B8E" w:rsidRDefault="00FE2B8E" w:rsidP="00FE2B8E">
      <w:pPr>
        <w:spacing w:after="0" w:line="240" w:lineRule="auto"/>
        <w:ind w:firstLine="567"/>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FE2B8E">
        <w:rPr>
          <w:rFonts w:ascii="Times New Roman" w:eastAsia="Calibri" w:hAnsi="Times New Roman" w:cs="Times New Roman"/>
          <w:sz w:val="24"/>
          <w:szCs w:val="24"/>
          <w:lang w:eastAsia="en-US"/>
        </w:rPr>
        <w:t xml:space="preserve">.5. </w:t>
      </w:r>
      <w:r w:rsidR="009912EA">
        <w:rPr>
          <w:rFonts w:ascii="Times New Roman" w:eastAsia="Calibri" w:hAnsi="Times New Roman" w:cs="Times New Roman"/>
          <w:sz w:val="24"/>
          <w:szCs w:val="24"/>
          <w:lang w:eastAsia="en-US"/>
        </w:rPr>
        <w:t>jei Rangovas nutraukia Sutartį vienašališkai</w:t>
      </w:r>
      <w:r w:rsidRPr="00FE2B8E">
        <w:rPr>
          <w:rFonts w:ascii="Times New Roman" w:eastAsia="Calibri" w:hAnsi="Times New Roman" w:cs="Times New Roman"/>
          <w:sz w:val="24"/>
          <w:szCs w:val="24"/>
          <w:lang w:eastAsia="en-US"/>
        </w:rPr>
        <w:t xml:space="preserve">; </w:t>
      </w:r>
    </w:p>
    <w:p w14:paraId="1A7C97E2" w14:textId="54CFD44A" w:rsidR="00FE2B8E" w:rsidRPr="00FE2B8E" w:rsidRDefault="00FE2B8E" w:rsidP="00FE2B8E">
      <w:pPr>
        <w:spacing w:after="0" w:line="240" w:lineRule="auto"/>
        <w:ind w:firstLine="567"/>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5</w:t>
      </w:r>
      <w:r w:rsidRPr="00FE2B8E">
        <w:rPr>
          <w:rFonts w:ascii="Times New Roman" w:eastAsia="Calibri" w:hAnsi="Times New Roman" w:cs="Times New Roman"/>
          <w:sz w:val="24"/>
          <w:szCs w:val="24"/>
          <w:lang w:eastAsia="en-US"/>
        </w:rPr>
        <w:t xml:space="preserve">.6. </w:t>
      </w:r>
      <w:r>
        <w:rPr>
          <w:rFonts w:ascii="Times New Roman" w:eastAsia="Calibri" w:hAnsi="Times New Roman" w:cs="Times New Roman"/>
          <w:sz w:val="24"/>
          <w:szCs w:val="24"/>
          <w:lang w:eastAsia="en-US"/>
        </w:rPr>
        <w:t>Rangovas</w:t>
      </w:r>
      <w:r w:rsidRPr="00FE2B8E">
        <w:rPr>
          <w:rFonts w:ascii="Times New Roman" w:eastAsia="Calibri" w:hAnsi="Times New Roman" w:cs="Times New Roman"/>
          <w:sz w:val="24"/>
          <w:szCs w:val="24"/>
          <w:lang w:eastAsia="en-US"/>
        </w:rPr>
        <w:t xml:space="preserve"> siekia padidinti Sutartyje numatytus įkainius (t. y. nevykdo Sutarties už Sutartyje nustatytus įkainius, išskyrus atvejus, kai teisės aktais keičiamas PVM tarifo dydis).</w:t>
      </w:r>
    </w:p>
    <w:p w14:paraId="7D08F14C" w14:textId="33882ABE" w:rsidR="00A13668" w:rsidRDefault="00FE2B8E" w:rsidP="00E2273D">
      <w:pPr>
        <w:spacing w:after="0" w:line="240" w:lineRule="auto"/>
        <w:ind w:firstLine="567"/>
        <w:contextualSpacing/>
        <w:jc w:val="both"/>
        <w:rPr>
          <w:rFonts w:ascii="Times New Roman" w:eastAsia="Calibri" w:hAnsi="Times New Roman" w:cs="Times New Roman"/>
          <w:sz w:val="24"/>
          <w:szCs w:val="24"/>
          <w:lang w:eastAsia="en-US"/>
        </w:rPr>
      </w:pPr>
      <w:r w:rsidRPr="00FE2B8E">
        <w:rPr>
          <w:rFonts w:ascii="Times New Roman" w:eastAsia="Calibri" w:hAnsi="Times New Roman" w:cs="Times New Roman"/>
          <w:sz w:val="24"/>
          <w:szCs w:val="24"/>
          <w:lang w:eastAsia="en-US"/>
        </w:rPr>
        <w:t>6.</w:t>
      </w:r>
      <w:r w:rsidR="008F086B">
        <w:rPr>
          <w:rFonts w:ascii="Times New Roman" w:eastAsia="Calibri" w:hAnsi="Times New Roman" w:cs="Times New Roman"/>
          <w:sz w:val="24"/>
          <w:szCs w:val="24"/>
          <w:lang w:eastAsia="en-US"/>
        </w:rPr>
        <w:t>6</w:t>
      </w:r>
      <w:r w:rsidRPr="00FE2B8E">
        <w:rPr>
          <w:rFonts w:ascii="Times New Roman" w:eastAsia="Calibri" w:hAnsi="Times New Roman" w:cs="Times New Roman"/>
          <w:sz w:val="24"/>
          <w:szCs w:val="24"/>
          <w:lang w:eastAsia="en-US"/>
        </w:rPr>
        <w:t xml:space="preserve">. Nutraukus Sutartį dėl </w:t>
      </w:r>
      <w:r>
        <w:rPr>
          <w:rFonts w:ascii="Times New Roman" w:eastAsia="Calibri" w:hAnsi="Times New Roman" w:cs="Times New Roman"/>
          <w:sz w:val="24"/>
          <w:szCs w:val="24"/>
          <w:lang w:eastAsia="en-US"/>
        </w:rPr>
        <w:t>Rangovo</w:t>
      </w:r>
      <w:r w:rsidRPr="00FE2B8E">
        <w:rPr>
          <w:rFonts w:ascii="Times New Roman" w:eastAsia="Calibri" w:hAnsi="Times New Roman" w:cs="Times New Roman"/>
          <w:sz w:val="24"/>
          <w:szCs w:val="24"/>
          <w:lang w:eastAsia="en-US"/>
        </w:rPr>
        <w:t xml:space="preserve"> padaryto esminio Sutarties pažeidimo, </w:t>
      </w:r>
      <w:r>
        <w:rPr>
          <w:rFonts w:ascii="Times New Roman" w:eastAsia="Calibri" w:hAnsi="Times New Roman" w:cs="Times New Roman"/>
          <w:sz w:val="24"/>
          <w:szCs w:val="24"/>
          <w:lang w:eastAsia="en-US"/>
        </w:rPr>
        <w:t>Rangovas</w:t>
      </w:r>
      <w:r w:rsidRPr="00FE2B8E">
        <w:rPr>
          <w:rFonts w:ascii="Times New Roman" w:eastAsia="Calibri" w:hAnsi="Times New Roman" w:cs="Times New Roman"/>
          <w:sz w:val="24"/>
          <w:szCs w:val="24"/>
          <w:lang w:eastAsia="en-US"/>
        </w:rPr>
        <w:t xml:space="preserve"> per 5 (penkias) kalendorines dienas nuo Sutarties nutraukimo dienos sumoka </w:t>
      </w:r>
      <w:r>
        <w:rPr>
          <w:rFonts w:ascii="Times New Roman" w:eastAsia="Calibri" w:hAnsi="Times New Roman" w:cs="Times New Roman"/>
          <w:sz w:val="24"/>
          <w:szCs w:val="24"/>
          <w:lang w:eastAsia="en-US"/>
        </w:rPr>
        <w:t>Užsakovui</w:t>
      </w:r>
      <w:r w:rsidRPr="00FE2B8E">
        <w:rPr>
          <w:rFonts w:ascii="Times New Roman" w:eastAsia="Calibri" w:hAnsi="Times New Roman" w:cs="Times New Roman"/>
          <w:sz w:val="24"/>
          <w:szCs w:val="24"/>
          <w:lang w:eastAsia="en-US"/>
        </w:rPr>
        <w:t xml:space="preserve"> baudą, kuri lygi 10 (dešimt) procentų nuo pradinės Sutarties vertės. Bauda gali būti išskaičiuojama iš </w:t>
      </w:r>
      <w:r>
        <w:rPr>
          <w:rFonts w:ascii="Times New Roman" w:eastAsia="Calibri" w:hAnsi="Times New Roman" w:cs="Times New Roman"/>
          <w:sz w:val="24"/>
          <w:szCs w:val="24"/>
          <w:lang w:eastAsia="en-US"/>
        </w:rPr>
        <w:t>Užsakovo Rangovui</w:t>
      </w:r>
      <w:r w:rsidRPr="00FE2B8E">
        <w:rPr>
          <w:rFonts w:ascii="Times New Roman" w:eastAsia="Calibri" w:hAnsi="Times New Roman" w:cs="Times New Roman"/>
          <w:sz w:val="24"/>
          <w:szCs w:val="24"/>
          <w:lang w:eastAsia="en-US"/>
        </w:rPr>
        <w:t xml:space="preserve"> mokėtinų sumų.</w:t>
      </w:r>
    </w:p>
    <w:p w14:paraId="054F0FF4" w14:textId="6BB291B3"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7</w:t>
      </w:r>
      <w:r w:rsidR="00F51580" w:rsidRPr="00F51580">
        <w:rPr>
          <w:rFonts w:ascii="Times New Roman" w:eastAsiaTheme="minorHAnsi" w:hAnsi="Times New Roman" w:cs="Times New Roman"/>
          <w:sz w:val="24"/>
          <w:szCs w:val="24"/>
          <w:lang w:eastAsia="en-US"/>
        </w:rPr>
        <w:t xml:space="preserve">. Šalys gali nutraukti Sutartį abipusiu raštišku </w:t>
      </w:r>
      <w:r w:rsidR="006B12FB">
        <w:rPr>
          <w:rFonts w:ascii="Times New Roman" w:eastAsiaTheme="minorHAnsi" w:hAnsi="Times New Roman" w:cs="Times New Roman"/>
          <w:sz w:val="24"/>
          <w:szCs w:val="24"/>
          <w:lang w:eastAsia="en-US"/>
        </w:rPr>
        <w:t>Š</w:t>
      </w:r>
      <w:r w:rsidR="00F51580" w:rsidRPr="00F51580">
        <w:rPr>
          <w:rFonts w:ascii="Times New Roman" w:eastAsiaTheme="minorHAnsi" w:hAnsi="Times New Roman" w:cs="Times New Roman"/>
          <w:sz w:val="24"/>
          <w:szCs w:val="24"/>
          <w:lang w:eastAsia="en-US"/>
        </w:rPr>
        <w:t>alių susitarimu</w:t>
      </w:r>
      <w:r w:rsidR="00BA5735">
        <w:rPr>
          <w:rFonts w:ascii="Times New Roman" w:eastAsiaTheme="minorHAnsi" w:hAnsi="Times New Roman" w:cs="Times New Roman"/>
          <w:sz w:val="24"/>
          <w:szCs w:val="24"/>
          <w:lang w:eastAsia="en-US"/>
        </w:rPr>
        <w:t xml:space="preserve">, taip pat kitais Lietuvos Respublikos teisės aktuose numatytais atvejais. </w:t>
      </w:r>
    </w:p>
    <w:p w14:paraId="4523C8CD" w14:textId="735FBD5A"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8</w:t>
      </w:r>
      <w:r w:rsidR="00F51580" w:rsidRPr="00F51580">
        <w:rPr>
          <w:rFonts w:ascii="Times New Roman" w:eastAsiaTheme="minorHAnsi" w:hAnsi="Times New Roman" w:cs="Times New Roman"/>
          <w:sz w:val="24"/>
          <w:szCs w:val="24"/>
          <w:lang w:eastAsia="en-US"/>
        </w:rPr>
        <w:t xml:space="preserve">. </w:t>
      </w:r>
      <w:r w:rsidR="00F51580" w:rsidRPr="00F51580">
        <w:rPr>
          <w:rFonts w:ascii="Times New Roman" w:eastAsiaTheme="minorHAnsi" w:hAnsi="Times New Roman" w:cs="Times New Roman"/>
          <w:sz w:val="24"/>
          <w:szCs w:val="24"/>
          <w:lang w:eastAsia="lt-LT"/>
        </w:rPr>
        <w:t xml:space="preserve">Kiekvieną ginčą, nesutarimą ar reikalavimą, kylantį iš šios Sutarties ar susijusį su šia Sutartimi, jos sudarymu, galiojimu, vykdymu, pažeidimu, nutraukimu, </w:t>
      </w:r>
      <w:r w:rsidR="006B12FB">
        <w:rPr>
          <w:rFonts w:ascii="Times New Roman" w:eastAsiaTheme="minorHAnsi" w:hAnsi="Times New Roman" w:cs="Times New Roman"/>
          <w:sz w:val="24"/>
          <w:szCs w:val="24"/>
          <w:lang w:eastAsia="lt-LT"/>
        </w:rPr>
        <w:t>Š</w:t>
      </w:r>
      <w:r w:rsidR="00F51580" w:rsidRPr="00F51580">
        <w:rPr>
          <w:rFonts w:ascii="Times New Roman" w:eastAsiaTheme="minorHAnsi" w:hAnsi="Times New Roman" w:cs="Times New Roman"/>
          <w:sz w:val="24"/>
          <w:szCs w:val="24"/>
          <w:lang w:eastAsia="lt-LT"/>
        </w:rPr>
        <w:t>alys spręs derybomis. Ginčo, nesutarimo ar reikalavimo nepavykus išspręsti derybomis, ginčas bus sprendžiamas teisme pagal Užsakovo buveinės vietą.</w:t>
      </w:r>
    </w:p>
    <w:p w14:paraId="08DB2D0E" w14:textId="6D5111B0"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9</w:t>
      </w:r>
      <w:r w:rsidR="00F51580" w:rsidRPr="00F51580">
        <w:rPr>
          <w:rFonts w:ascii="Times New Roman" w:eastAsiaTheme="minorHAnsi" w:hAnsi="Times New Roman" w:cs="Times New Roman"/>
          <w:sz w:val="24"/>
          <w:szCs w:val="24"/>
          <w:lang w:eastAsia="en-US"/>
        </w:rPr>
        <w:t xml:space="preserve">. </w:t>
      </w:r>
      <w:r w:rsidR="009C400C" w:rsidRPr="009C400C">
        <w:rPr>
          <w:rFonts w:ascii="Times New Roman" w:eastAsiaTheme="minorHAnsi" w:hAnsi="Times New Roman" w:cs="Times New Roman"/>
          <w:sz w:val="24"/>
          <w:szCs w:val="24"/>
          <w:lang w:eastAsia="en-US"/>
        </w:rPr>
        <w:t>Sutarties Šalims yra žinoma, kad vadovaujantis Viešųjų pirkimų įstatymo 86 straipsnio 9 dalimi ši Sutartis turi būti paviešinta Centrinėje viešųjų pirkimų informacinėje sistemoje</w:t>
      </w:r>
      <w:r w:rsidR="00B63F79" w:rsidRPr="00B63F79">
        <w:rPr>
          <w:rFonts w:ascii="Times New Roman" w:eastAsiaTheme="minorHAnsi" w:hAnsi="Times New Roman" w:cs="Times New Roman"/>
          <w:sz w:val="24"/>
          <w:szCs w:val="24"/>
          <w:lang w:eastAsia="en-US"/>
        </w:rPr>
        <w:t>.</w:t>
      </w:r>
    </w:p>
    <w:p w14:paraId="5B5C17A0" w14:textId="2EBC493A" w:rsidR="00F51580" w:rsidRPr="00F51580" w:rsidRDefault="00990242" w:rsidP="00E2273D">
      <w:pPr>
        <w:spacing w:after="0" w:line="240" w:lineRule="auto"/>
        <w:ind w:firstLine="567"/>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w:t>
      </w:r>
      <w:r w:rsidR="008F086B">
        <w:rPr>
          <w:rFonts w:ascii="Times New Roman" w:eastAsiaTheme="minorHAnsi" w:hAnsi="Times New Roman" w:cs="Times New Roman"/>
          <w:sz w:val="24"/>
          <w:szCs w:val="24"/>
          <w:lang w:eastAsia="en-US"/>
        </w:rPr>
        <w:t>10</w:t>
      </w:r>
      <w:r w:rsidR="00F51580" w:rsidRPr="00F51580">
        <w:rPr>
          <w:rFonts w:ascii="Times New Roman" w:eastAsiaTheme="minorHAnsi" w:hAnsi="Times New Roman" w:cs="Times New Roman"/>
          <w:sz w:val="24"/>
          <w:szCs w:val="24"/>
          <w:lang w:eastAsia="en-US"/>
        </w:rPr>
        <w:t xml:space="preserve">. </w:t>
      </w:r>
      <w:r w:rsidR="00F51580" w:rsidRPr="00F51580">
        <w:rPr>
          <w:rFonts w:ascii="Times New Roman" w:eastAsia="Times New Roman" w:hAnsi="Times New Roman" w:cs="Times New Roman"/>
          <w:sz w:val="24"/>
          <w:szCs w:val="24"/>
          <w:lang w:eastAsia="en-US"/>
        </w:rPr>
        <w:t>Sutarčiai, iš jos kylantiems Šalių santykiams bei jų aiškinimui taikoma Lietuvos Respublikos teisė.</w:t>
      </w:r>
    </w:p>
    <w:p w14:paraId="77032F09" w14:textId="4B5C674E" w:rsidR="00F51580" w:rsidRPr="00012161" w:rsidRDefault="00990242" w:rsidP="00E2273D">
      <w:pPr>
        <w:spacing w:after="0" w:line="240" w:lineRule="auto"/>
        <w:ind w:firstLine="567"/>
        <w:contextualSpacing/>
        <w:jc w:val="both"/>
        <w:rPr>
          <w:rFonts w:ascii="Times New Roman" w:eastAsia="Times New Roman" w:hAnsi="Times New Roman" w:cs="Times New Roman"/>
          <w:sz w:val="24"/>
          <w:szCs w:val="24"/>
          <w:lang w:eastAsia="lt-LT"/>
        </w:rPr>
      </w:pPr>
      <w:r w:rsidRPr="00012161">
        <w:rPr>
          <w:rFonts w:ascii="Times New Roman" w:eastAsiaTheme="minorHAnsi" w:hAnsi="Times New Roman" w:cs="Times New Roman"/>
          <w:sz w:val="24"/>
          <w:szCs w:val="24"/>
          <w:lang w:eastAsia="en-US"/>
        </w:rPr>
        <w:t>6</w:t>
      </w:r>
      <w:r w:rsidR="00F22815" w:rsidRPr="00012161">
        <w:rPr>
          <w:rFonts w:ascii="Times New Roman" w:eastAsiaTheme="minorHAnsi" w:hAnsi="Times New Roman" w:cs="Times New Roman"/>
          <w:sz w:val="24"/>
          <w:szCs w:val="24"/>
          <w:lang w:eastAsia="en-US"/>
        </w:rPr>
        <w:t>.</w:t>
      </w:r>
      <w:r w:rsidR="00375B82" w:rsidRPr="00012161">
        <w:rPr>
          <w:rFonts w:ascii="Times New Roman" w:eastAsiaTheme="minorHAnsi" w:hAnsi="Times New Roman" w:cs="Times New Roman"/>
          <w:sz w:val="24"/>
          <w:szCs w:val="24"/>
          <w:lang w:eastAsia="en-US"/>
        </w:rPr>
        <w:t>1</w:t>
      </w:r>
      <w:r w:rsidR="008F086B">
        <w:rPr>
          <w:rFonts w:ascii="Times New Roman" w:eastAsiaTheme="minorHAnsi" w:hAnsi="Times New Roman" w:cs="Times New Roman"/>
          <w:sz w:val="24"/>
          <w:szCs w:val="24"/>
          <w:lang w:eastAsia="en-US"/>
        </w:rPr>
        <w:t>1</w:t>
      </w:r>
      <w:r w:rsidR="00F51580" w:rsidRPr="00012161">
        <w:rPr>
          <w:rFonts w:ascii="Times New Roman" w:eastAsiaTheme="minorHAnsi" w:hAnsi="Times New Roman" w:cs="Times New Roman"/>
          <w:sz w:val="24"/>
          <w:szCs w:val="24"/>
          <w:lang w:eastAsia="en-US"/>
        </w:rPr>
        <w:t xml:space="preserve">. </w:t>
      </w:r>
      <w:r w:rsidR="009E60DD" w:rsidRPr="00012161">
        <w:rPr>
          <w:rFonts w:ascii="Times New Roman" w:eastAsia="Times New Roman" w:hAnsi="Times New Roman" w:cs="Times New Roman"/>
          <w:sz w:val="24"/>
          <w:szCs w:val="24"/>
          <w:lang w:eastAsia="lt-LT"/>
        </w:rPr>
        <w:t>Sutartis sudaroma ir pasirašoma vienu iš žemiau nurodytų būdų:</w:t>
      </w:r>
    </w:p>
    <w:p w14:paraId="5D2EADD3" w14:textId="55ED4BA7" w:rsidR="009E60DD" w:rsidRPr="00012161" w:rsidRDefault="009E60DD" w:rsidP="00E2273D">
      <w:pPr>
        <w:spacing w:after="0" w:line="240" w:lineRule="auto"/>
        <w:ind w:firstLine="567"/>
        <w:contextualSpacing/>
        <w:jc w:val="both"/>
        <w:rPr>
          <w:rFonts w:ascii="Times New Roman" w:eastAsia="Times New Roman" w:hAnsi="Times New Roman" w:cs="Times New Roman"/>
          <w:sz w:val="24"/>
          <w:szCs w:val="24"/>
          <w:lang w:eastAsia="lt-LT"/>
        </w:rPr>
      </w:pPr>
      <w:r w:rsidRPr="00012161">
        <w:rPr>
          <w:rFonts w:ascii="Times New Roman" w:eastAsia="Times New Roman" w:hAnsi="Times New Roman" w:cs="Times New Roman"/>
          <w:sz w:val="24"/>
          <w:szCs w:val="24"/>
          <w:lang w:eastAsia="lt-LT"/>
        </w:rPr>
        <w:t>6.1</w:t>
      </w:r>
      <w:r w:rsidR="008F086B">
        <w:rPr>
          <w:rFonts w:ascii="Times New Roman" w:eastAsia="Times New Roman" w:hAnsi="Times New Roman" w:cs="Times New Roman"/>
          <w:sz w:val="24"/>
          <w:szCs w:val="24"/>
          <w:lang w:eastAsia="lt-LT"/>
        </w:rPr>
        <w:t>1</w:t>
      </w:r>
      <w:r w:rsidRPr="00012161">
        <w:rPr>
          <w:rFonts w:ascii="Times New Roman" w:eastAsia="Times New Roman" w:hAnsi="Times New Roman" w:cs="Times New Roman"/>
          <w:sz w:val="24"/>
          <w:szCs w:val="24"/>
          <w:lang w:eastAsia="lt-LT"/>
        </w:rPr>
        <w:t>.1. fiziniais parašais, pasirašant ant dviejų egzempliorių, turinčių vienodą teisinę galią – po vieną egzempliorių įteikiant kiekvienai Šaliai; arba</w:t>
      </w:r>
    </w:p>
    <w:p w14:paraId="584B5DE8" w14:textId="1D6178C0" w:rsidR="009E60DD" w:rsidRPr="00F51580" w:rsidRDefault="009E60DD" w:rsidP="00E2273D">
      <w:pPr>
        <w:spacing w:after="0" w:line="240" w:lineRule="auto"/>
        <w:ind w:firstLine="567"/>
        <w:contextualSpacing/>
        <w:jc w:val="both"/>
        <w:rPr>
          <w:rFonts w:ascii="Times New Roman" w:eastAsiaTheme="minorHAnsi" w:hAnsi="Times New Roman" w:cs="Times New Roman"/>
          <w:sz w:val="24"/>
          <w:szCs w:val="24"/>
          <w:lang w:eastAsia="en-US"/>
        </w:rPr>
      </w:pPr>
      <w:r w:rsidRPr="00012161">
        <w:rPr>
          <w:rFonts w:ascii="Times New Roman" w:eastAsia="Times New Roman" w:hAnsi="Times New Roman" w:cs="Times New Roman"/>
          <w:sz w:val="24"/>
          <w:szCs w:val="24"/>
          <w:lang w:eastAsia="lt-LT"/>
        </w:rPr>
        <w:t>6.1</w:t>
      </w:r>
      <w:r w:rsidR="008F086B">
        <w:rPr>
          <w:rFonts w:ascii="Times New Roman" w:eastAsia="Times New Roman" w:hAnsi="Times New Roman" w:cs="Times New Roman"/>
          <w:sz w:val="24"/>
          <w:szCs w:val="24"/>
          <w:lang w:eastAsia="lt-LT"/>
        </w:rPr>
        <w:t>1</w:t>
      </w:r>
      <w:r w:rsidRPr="00012161">
        <w:rPr>
          <w:rFonts w:ascii="Times New Roman" w:eastAsia="Times New Roman" w:hAnsi="Times New Roman" w:cs="Times New Roman"/>
          <w:sz w:val="24"/>
          <w:szCs w:val="24"/>
          <w:lang w:eastAsia="lt-LT"/>
        </w:rPr>
        <w:t>.2. elektroniniais parašais.</w:t>
      </w:r>
      <w:r w:rsidR="00BD3DE8" w:rsidRPr="00012161">
        <w:rPr>
          <w:rFonts w:ascii="Times New Roman" w:eastAsia="Times New Roman" w:hAnsi="Times New Roman" w:cs="Times New Roman"/>
          <w:sz w:val="24"/>
          <w:szCs w:val="24"/>
          <w:lang w:eastAsia="lt-LT"/>
        </w:rPr>
        <w:t xml:space="preserve"> </w:t>
      </w:r>
      <w:bookmarkStart w:id="2" w:name="_Hlk143519612"/>
      <w:r w:rsidR="00CD1CE3" w:rsidRPr="00012161">
        <w:rPr>
          <w:rFonts w:ascii="Times New Roman" w:eastAsia="Times New Roman" w:hAnsi="Times New Roman" w:cs="Times New Roman"/>
          <w:sz w:val="24"/>
          <w:szCs w:val="24"/>
          <w:lang w:eastAsia="lt-LT"/>
        </w:rPr>
        <w:t>Pasirašydamos Sutartį šiuo būdu, a</w:t>
      </w:r>
      <w:r w:rsidR="00BD3DE8" w:rsidRPr="00012161">
        <w:rPr>
          <w:rFonts w:ascii="Times New Roman" w:eastAsia="Times New Roman" w:hAnsi="Times New Roman" w:cs="Times New Roman"/>
          <w:sz w:val="24"/>
          <w:szCs w:val="24"/>
          <w:lang w:eastAsia="lt-LT"/>
        </w:rPr>
        <w:t>bi Šalys turės galimybę atsisiųsti elektroninį</w:t>
      </w:r>
      <w:r w:rsidR="00CD1CE3" w:rsidRPr="00012161">
        <w:rPr>
          <w:rFonts w:ascii="Times New Roman" w:eastAsia="Times New Roman" w:hAnsi="Times New Roman" w:cs="Times New Roman"/>
          <w:sz w:val="24"/>
          <w:szCs w:val="24"/>
          <w:lang w:eastAsia="lt-LT"/>
        </w:rPr>
        <w:t>, teisinę galią turintį</w:t>
      </w:r>
      <w:r w:rsidR="00BD3DE8" w:rsidRPr="00012161">
        <w:rPr>
          <w:rFonts w:ascii="Times New Roman" w:eastAsia="Times New Roman" w:hAnsi="Times New Roman" w:cs="Times New Roman"/>
          <w:sz w:val="24"/>
          <w:szCs w:val="24"/>
          <w:lang w:eastAsia="lt-LT"/>
        </w:rPr>
        <w:t xml:space="preserve"> Sutarties egzempliorių</w:t>
      </w:r>
      <w:r w:rsidR="00CD1CE3" w:rsidRPr="00012161">
        <w:rPr>
          <w:rFonts w:ascii="Times New Roman" w:eastAsia="Times New Roman" w:hAnsi="Times New Roman" w:cs="Times New Roman"/>
          <w:sz w:val="24"/>
          <w:szCs w:val="24"/>
          <w:lang w:eastAsia="lt-LT"/>
        </w:rPr>
        <w:t xml:space="preserve"> „.adoc“ formatu. Šalių parašai galės būti patikrinami Elektroninio archyvaro informacinėje sistemoje adresu: </w:t>
      </w:r>
      <w:hyperlink r:id="rId8" w:history="1">
        <w:r w:rsidR="00CD1CE3" w:rsidRPr="00012161">
          <w:rPr>
            <w:rStyle w:val="Hipersaitas"/>
            <w:rFonts w:ascii="Times New Roman" w:eastAsia="Times New Roman" w:hAnsi="Times New Roman" w:cs="Times New Roman"/>
            <w:sz w:val="24"/>
            <w:szCs w:val="24"/>
            <w:lang w:eastAsia="lt-LT"/>
          </w:rPr>
          <w:t>https://adoc.archyvai.lt/eais-lpp/app/view</w:t>
        </w:r>
      </w:hyperlink>
      <w:r w:rsidR="00CD1CE3" w:rsidRPr="00012161">
        <w:rPr>
          <w:rFonts w:ascii="Times New Roman" w:eastAsia="Times New Roman" w:hAnsi="Times New Roman" w:cs="Times New Roman"/>
          <w:sz w:val="24"/>
          <w:szCs w:val="24"/>
          <w:lang w:eastAsia="lt-LT"/>
        </w:rPr>
        <w:t>.</w:t>
      </w:r>
      <w:bookmarkEnd w:id="2"/>
    </w:p>
    <w:p w14:paraId="50306B46" w14:textId="1445A85E" w:rsidR="00F51580" w:rsidRPr="00F51580" w:rsidRDefault="00990242" w:rsidP="00E2273D">
      <w:pPr>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.1</w:t>
      </w:r>
      <w:r w:rsidR="008F086B">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 Sutarties priedai:</w:t>
      </w:r>
    </w:p>
    <w:p w14:paraId="6C9031C5" w14:textId="2048D7F3" w:rsidR="00F51580" w:rsidRPr="00F51580" w:rsidRDefault="00990242" w:rsidP="00E2273D">
      <w:pPr>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.1</w:t>
      </w:r>
      <w:r w:rsidR="008F086B">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.1.</w:t>
      </w:r>
      <w:r w:rsidR="003779BE">
        <w:rPr>
          <w:rFonts w:ascii="Times New Roman" w:eastAsiaTheme="minorHAnsi" w:hAnsi="Times New Roman" w:cs="Times New Roman"/>
          <w:sz w:val="24"/>
          <w:szCs w:val="24"/>
          <w:lang w:eastAsia="en-US"/>
        </w:rPr>
        <w:t xml:space="preserve"> t</w:t>
      </w:r>
      <w:r w:rsidR="00F51580" w:rsidRPr="00F51580">
        <w:rPr>
          <w:rFonts w:ascii="Times New Roman" w:eastAsiaTheme="minorHAnsi" w:hAnsi="Times New Roman" w:cs="Times New Roman"/>
          <w:sz w:val="24"/>
          <w:szCs w:val="24"/>
          <w:lang w:eastAsia="en-US"/>
        </w:rPr>
        <w:t xml:space="preserve">echninė specifikacija (1 priedas) </w:t>
      </w:r>
      <w:r w:rsidR="00F51580" w:rsidRPr="007C4735">
        <w:rPr>
          <w:rFonts w:ascii="Times New Roman" w:eastAsiaTheme="minorHAnsi" w:hAnsi="Times New Roman" w:cs="Times New Roman"/>
          <w:i/>
          <w:color w:val="FF0000"/>
          <w:sz w:val="24"/>
          <w:szCs w:val="24"/>
          <w:lang w:eastAsia="en-US"/>
        </w:rPr>
        <w:t>(jeigu yra)</w:t>
      </w:r>
      <w:r w:rsidR="00F51580" w:rsidRPr="00F51580">
        <w:rPr>
          <w:rFonts w:ascii="Times New Roman" w:eastAsiaTheme="minorHAnsi" w:hAnsi="Times New Roman" w:cs="Times New Roman"/>
          <w:sz w:val="24"/>
          <w:szCs w:val="24"/>
          <w:lang w:eastAsia="en-US"/>
        </w:rPr>
        <w:t>;</w:t>
      </w:r>
    </w:p>
    <w:p w14:paraId="439C8904" w14:textId="5345E73A" w:rsidR="004A001E" w:rsidRDefault="00990242" w:rsidP="00E2273D">
      <w:pPr>
        <w:spacing w:after="0" w:line="240" w:lineRule="auto"/>
        <w:ind w:firstLine="567"/>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sz w:val="24"/>
          <w:szCs w:val="24"/>
          <w:lang w:eastAsia="en-US"/>
        </w:rPr>
        <w:t>6</w:t>
      </w:r>
      <w:r w:rsidR="00F22815">
        <w:rPr>
          <w:rFonts w:ascii="Times New Roman" w:eastAsiaTheme="minorHAnsi" w:hAnsi="Times New Roman" w:cs="Times New Roman"/>
          <w:sz w:val="24"/>
          <w:szCs w:val="24"/>
          <w:lang w:eastAsia="en-US"/>
        </w:rPr>
        <w:t>.1</w:t>
      </w:r>
      <w:r w:rsidR="008F086B">
        <w:rPr>
          <w:rFonts w:ascii="Times New Roman" w:eastAsiaTheme="minorHAnsi" w:hAnsi="Times New Roman" w:cs="Times New Roman"/>
          <w:sz w:val="24"/>
          <w:szCs w:val="24"/>
          <w:lang w:eastAsia="en-US"/>
        </w:rPr>
        <w:t>2</w:t>
      </w:r>
      <w:r w:rsidR="00F51580" w:rsidRPr="00F51580">
        <w:rPr>
          <w:rFonts w:ascii="Times New Roman" w:eastAsiaTheme="minorHAnsi" w:hAnsi="Times New Roman" w:cs="Times New Roman"/>
          <w:sz w:val="24"/>
          <w:szCs w:val="24"/>
          <w:lang w:eastAsia="en-US"/>
        </w:rPr>
        <w:t>.</w:t>
      </w:r>
      <w:r w:rsidR="00F51580" w:rsidRPr="00F51580">
        <w:rPr>
          <w:rFonts w:ascii="Times New Roman" w:eastAsiaTheme="minorHAnsi" w:hAnsi="Times New Roman" w:cs="Times New Roman"/>
          <w:color w:val="000000"/>
          <w:sz w:val="24"/>
          <w:szCs w:val="24"/>
          <w:lang w:eastAsia="en-US"/>
        </w:rPr>
        <w:t xml:space="preserve">2. </w:t>
      </w:r>
      <w:r w:rsidR="004A001E">
        <w:rPr>
          <w:rFonts w:ascii="Times New Roman" w:eastAsiaTheme="minorHAnsi" w:hAnsi="Times New Roman" w:cs="Times New Roman"/>
          <w:color w:val="000000"/>
          <w:sz w:val="24"/>
          <w:szCs w:val="24"/>
          <w:lang w:eastAsia="en-US"/>
        </w:rPr>
        <w:t>darbų įkainiai (2 priedas);</w:t>
      </w:r>
    </w:p>
    <w:p w14:paraId="30549A89" w14:textId="7CBDE85D" w:rsidR="000A3BD0" w:rsidRDefault="004A001E" w:rsidP="00E2273D">
      <w:pPr>
        <w:spacing w:after="0" w:line="240" w:lineRule="auto"/>
        <w:ind w:firstLine="567"/>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6.1</w:t>
      </w:r>
      <w:r w:rsidR="008F086B">
        <w:rPr>
          <w:rFonts w:ascii="Times New Roman" w:eastAsiaTheme="minorHAnsi" w:hAnsi="Times New Roman" w:cs="Times New Roman"/>
          <w:color w:val="000000"/>
          <w:sz w:val="24"/>
          <w:szCs w:val="24"/>
          <w:lang w:eastAsia="en-US"/>
        </w:rPr>
        <w:t>2</w:t>
      </w:r>
      <w:r>
        <w:rPr>
          <w:rFonts w:ascii="Times New Roman" w:eastAsiaTheme="minorHAnsi" w:hAnsi="Times New Roman" w:cs="Times New Roman"/>
          <w:color w:val="000000"/>
          <w:sz w:val="24"/>
          <w:szCs w:val="24"/>
          <w:lang w:eastAsia="en-US"/>
        </w:rPr>
        <w:t xml:space="preserve">.3. </w:t>
      </w:r>
      <w:r w:rsidR="00F51580" w:rsidRPr="00F51580">
        <w:rPr>
          <w:rFonts w:ascii="Times New Roman" w:eastAsiaTheme="minorHAnsi" w:hAnsi="Times New Roman" w:cs="Times New Roman"/>
          <w:color w:val="000000"/>
          <w:sz w:val="24"/>
          <w:szCs w:val="24"/>
          <w:lang w:eastAsia="en-US"/>
        </w:rPr>
        <w:t>darbų atlikimo sąmata (</w:t>
      </w:r>
      <w:r>
        <w:rPr>
          <w:rFonts w:ascii="Times New Roman" w:eastAsiaTheme="minorHAnsi" w:hAnsi="Times New Roman" w:cs="Times New Roman"/>
          <w:color w:val="000000"/>
          <w:sz w:val="24"/>
          <w:szCs w:val="24"/>
          <w:lang w:eastAsia="en-US"/>
        </w:rPr>
        <w:t>3</w:t>
      </w:r>
      <w:r w:rsidR="00F51580" w:rsidRPr="00F51580">
        <w:rPr>
          <w:rFonts w:ascii="Times New Roman" w:eastAsiaTheme="minorHAnsi" w:hAnsi="Times New Roman" w:cs="Times New Roman"/>
          <w:color w:val="000000"/>
          <w:sz w:val="24"/>
          <w:szCs w:val="24"/>
          <w:lang w:eastAsia="en-US"/>
        </w:rPr>
        <w:t xml:space="preserve"> priedas)</w:t>
      </w:r>
      <w:r w:rsidR="000A3BD0">
        <w:rPr>
          <w:rFonts w:ascii="Times New Roman" w:eastAsiaTheme="minorHAnsi" w:hAnsi="Times New Roman" w:cs="Times New Roman"/>
          <w:color w:val="000000"/>
          <w:sz w:val="24"/>
          <w:szCs w:val="24"/>
          <w:lang w:eastAsia="en-US"/>
        </w:rPr>
        <w:t>;</w:t>
      </w:r>
    </w:p>
    <w:p w14:paraId="5B11DC79" w14:textId="4ADF5786" w:rsidR="00AF2CF5" w:rsidRDefault="00990242" w:rsidP="00E2273D">
      <w:pPr>
        <w:spacing w:after="0" w:line="240" w:lineRule="auto"/>
        <w:ind w:firstLine="567"/>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6</w:t>
      </w:r>
      <w:r w:rsidR="00AF2CF5">
        <w:rPr>
          <w:rFonts w:ascii="Times New Roman" w:eastAsiaTheme="minorHAnsi" w:hAnsi="Times New Roman" w:cs="Times New Roman"/>
          <w:color w:val="000000"/>
          <w:sz w:val="24"/>
          <w:szCs w:val="24"/>
          <w:lang w:eastAsia="en-US"/>
        </w:rPr>
        <w:t>.1</w:t>
      </w:r>
      <w:r w:rsidR="008F086B">
        <w:rPr>
          <w:rFonts w:ascii="Times New Roman" w:eastAsiaTheme="minorHAnsi" w:hAnsi="Times New Roman" w:cs="Times New Roman"/>
          <w:color w:val="000000"/>
          <w:sz w:val="24"/>
          <w:szCs w:val="24"/>
          <w:lang w:eastAsia="en-US"/>
        </w:rPr>
        <w:t>2</w:t>
      </w:r>
      <w:r w:rsidR="00AF2CF5">
        <w:rPr>
          <w:rFonts w:ascii="Times New Roman" w:eastAsiaTheme="minorHAnsi" w:hAnsi="Times New Roman" w:cs="Times New Roman"/>
          <w:color w:val="000000"/>
          <w:sz w:val="24"/>
          <w:szCs w:val="24"/>
          <w:lang w:eastAsia="en-US"/>
        </w:rPr>
        <w:t>.</w:t>
      </w:r>
      <w:r w:rsidR="004A001E">
        <w:rPr>
          <w:rFonts w:ascii="Times New Roman" w:eastAsiaTheme="minorHAnsi" w:hAnsi="Times New Roman" w:cs="Times New Roman"/>
          <w:color w:val="000000"/>
          <w:sz w:val="24"/>
          <w:szCs w:val="24"/>
          <w:lang w:eastAsia="en-US"/>
        </w:rPr>
        <w:t>4</w:t>
      </w:r>
      <w:r w:rsidR="00AF2CF5">
        <w:rPr>
          <w:rFonts w:ascii="Times New Roman" w:eastAsiaTheme="minorHAnsi" w:hAnsi="Times New Roman" w:cs="Times New Roman"/>
          <w:color w:val="000000"/>
          <w:sz w:val="24"/>
          <w:szCs w:val="24"/>
          <w:lang w:eastAsia="en-US"/>
        </w:rPr>
        <w:t>. perdavimo</w:t>
      </w:r>
      <w:r w:rsidR="001B78A3">
        <w:rPr>
          <w:rFonts w:ascii="Times New Roman" w:eastAsiaTheme="minorHAnsi" w:hAnsi="Times New Roman" w:cs="Times New Roman"/>
          <w:color w:val="000000"/>
          <w:sz w:val="24"/>
          <w:szCs w:val="24"/>
          <w:lang w:eastAsia="en-US"/>
        </w:rPr>
        <w:t>–</w:t>
      </w:r>
      <w:r w:rsidR="00AF2CF5">
        <w:rPr>
          <w:rFonts w:ascii="Times New Roman" w:eastAsiaTheme="minorHAnsi" w:hAnsi="Times New Roman" w:cs="Times New Roman"/>
          <w:color w:val="000000"/>
          <w:sz w:val="24"/>
          <w:szCs w:val="24"/>
          <w:lang w:eastAsia="en-US"/>
        </w:rPr>
        <w:t>priėmimo aktas;</w:t>
      </w:r>
    </w:p>
    <w:p w14:paraId="72D24E7F" w14:textId="052EFA73" w:rsidR="00F51580" w:rsidRDefault="00990242" w:rsidP="00E2273D">
      <w:pPr>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color w:val="000000"/>
          <w:sz w:val="24"/>
          <w:szCs w:val="24"/>
          <w:lang w:eastAsia="en-US"/>
        </w:rPr>
        <w:t>6</w:t>
      </w:r>
      <w:r w:rsidR="00F22815">
        <w:rPr>
          <w:rFonts w:ascii="Times New Roman" w:eastAsiaTheme="minorHAnsi" w:hAnsi="Times New Roman" w:cs="Times New Roman"/>
          <w:color w:val="000000"/>
          <w:sz w:val="24"/>
          <w:szCs w:val="24"/>
          <w:lang w:eastAsia="en-US"/>
        </w:rPr>
        <w:t>.1</w:t>
      </w:r>
      <w:r w:rsidR="008F086B">
        <w:rPr>
          <w:rFonts w:ascii="Times New Roman" w:eastAsiaTheme="minorHAnsi" w:hAnsi="Times New Roman" w:cs="Times New Roman"/>
          <w:color w:val="000000"/>
          <w:sz w:val="24"/>
          <w:szCs w:val="24"/>
          <w:lang w:eastAsia="en-US"/>
        </w:rPr>
        <w:t>2</w:t>
      </w:r>
      <w:r w:rsidR="000A3BD0">
        <w:rPr>
          <w:rFonts w:ascii="Times New Roman" w:eastAsiaTheme="minorHAnsi" w:hAnsi="Times New Roman" w:cs="Times New Roman"/>
          <w:color w:val="000000"/>
          <w:sz w:val="24"/>
          <w:szCs w:val="24"/>
          <w:lang w:eastAsia="en-US"/>
        </w:rPr>
        <w:t>.</w:t>
      </w:r>
      <w:r w:rsidR="004A001E">
        <w:rPr>
          <w:rFonts w:ascii="Times New Roman" w:eastAsiaTheme="minorHAnsi" w:hAnsi="Times New Roman" w:cs="Times New Roman"/>
          <w:color w:val="000000"/>
          <w:sz w:val="24"/>
          <w:szCs w:val="24"/>
          <w:lang w:eastAsia="en-US"/>
        </w:rPr>
        <w:t>5</w:t>
      </w:r>
      <w:r w:rsidR="000A3BD0">
        <w:rPr>
          <w:rFonts w:ascii="Times New Roman" w:eastAsiaTheme="minorHAnsi" w:hAnsi="Times New Roman" w:cs="Times New Roman"/>
          <w:color w:val="000000"/>
          <w:sz w:val="24"/>
          <w:szCs w:val="24"/>
          <w:lang w:eastAsia="en-US"/>
        </w:rPr>
        <w:t xml:space="preserve">. pirkimo dokumentai, </w:t>
      </w:r>
      <w:r w:rsidR="00002A64">
        <w:rPr>
          <w:rFonts w:ascii="Times New Roman" w:eastAsiaTheme="minorHAnsi" w:hAnsi="Times New Roman" w:cs="Times New Roman"/>
          <w:color w:val="000000"/>
          <w:sz w:val="24"/>
          <w:szCs w:val="24"/>
          <w:lang w:eastAsia="en-US"/>
        </w:rPr>
        <w:t>Rangovo</w:t>
      </w:r>
      <w:r w:rsidR="000A3BD0">
        <w:rPr>
          <w:rFonts w:ascii="Times New Roman" w:eastAsiaTheme="minorHAnsi" w:hAnsi="Times New Roman" w:cs="Times New Roman"/>
          <w:color w:val="000000"/>
          <w:sz w:val="24"/>
          <w:szCs w:val="24"/>
          <w:lang w:eastAsia="en-US"/>
        </w:rPr>
        <w:t xml:space="preserve"> viešajam pirkimui pateiktas pasiūlymas</w:t>
      </w:r>
      <w:r w:rsidR="00F51580" w:rsidRPr="00F51580">
        <w:rPr>
          <w:rFonts w:ascii="Times New Roman" w:eastAsiaTheme="minorHAnsi" w:hAnsi="Times New Roman" w:cs="Times New Roman"/>
          <w:sz w:val="24"/>
          <w:szCs w:val="24"/>
          <w:lang w:eastAsia="en-US"/>
        </w:rPr>
        <w:t>.</w:t>
      </w:r>
    </w:p>
    <w:p w14:paraId="1AC5B914" w14:textId="1B7E6F8D" w:rsidR="00014CD1" w:rsidRDefault="00014CD1" w:rsidP="00E2273D">
      <w:pPr>
        <w:spacing w:after="0" w:line="240" w:lineRule="auto"/>
        <w:ind w:firstLine="567"/>
        <w:jc w:val="both"/>
        <w:rPr>
          <w:rFonts w:ascii="Times New Roman" w:eastAsiaTheme="minorHAnsi" w:hAnsi="Times New Roman" w:cs="Times New Roman"/>
          <w:sz w:val="24"/>
          <w:szCs w:val="24"/>
          <w:lang w:eastAsia="en-US"/>
        </w:rPr>
      </w:pPr>
    </w:p>
    <w:p w14:paraId="2F3389D3" w14:textId="77777777" w:rsidR="00014CD1" w:rsidRPr="00724DDD" w:rsidRDefault="00014CD1" w:rsidP="00014CD1">
      <w:pPr>
        <w:spacing w:after="0" w:line="240" w:lineRule="auto"/>
        <w:contextualSpacing/>
        <w:jc w:val="center"/>
        <w:rPr>
          <w:rFonts w:ascii="Times New Roman" w:eastAsia="Times New Roman" w:hAnsi="Times New Roman" w:cs="Times New Roman"/>
          <w:b/>
          <w:sz w:val="24"/>
          <w:szCs w:val="24"/>
          <w:lang w:eastAsia="en-US"/>
        </w:rPr>
      </w:pPr>
      <w:r w:rsidRPr="00F51580">
        <w:rPr>
          <w:rFonts w:ascii="Times New Roman" w:eastAsia="Times New Roman" w:hAnsi="Times New Roman" w:cs="Times New Roman"/>
          <w:b/>
          <w:color w:val="000000"/>
          <w:sz w:val="24"/>
          <w:szCs w:val="24"/>
          <w:lang w:eastAsia="en-US"/>
        </w:rPr>
        <w:t>V</w:t>
      </w:r>
      <w:r>
        <w:rPr>
          <w:rFonts w:ascii="Times New Roman" w:eastAsia="Times New Roman" w:hAnsi="Times New Roman" w:cs="Times New Roman"/>
          <w:b/>
          <w:color w:val="000000"/>
          <w:sz w:val="24"/>
          <w:szCs w:val="24"/>
          <w:lang w:eastAsia="en-US"/>
        </w:rPr>
        <w:t>I</w:t>
      </w:r>
      <w:r w:rsidRPr="00F51580">
        <w:rPr>
          <w:rFonts w:ascii="Times New Roman" w:eastAsia="Times New Roman" w:hAnsi="Times New Roman" w:cs="Times New Roman"/>
          <w:b/>
          <w:color w:val="000000"/>
          <w:sz w:val="24"/>
          <w:szCs w:val="24"/>
          <w:lang w:eastAsia="en-US"/>
        </w:rPr>
        <w:t xml:space="preserve">I. </w:t>
      </w:r>
      <w:r w:rsidRPr="00724DDD">
        <w:rPr>
          <w:rFonts w:ascii="Times New Roman" w:eastAsia="Times New Roman" w:hAnsi="Times New Roman" w:cs="Times New Roman"/>
          <w:b/>
          <w:sz w:val="24"/>
          <w:szCs w:val="24"/>
          <w:lang w:eastAsia="en-US"/>
        </w:rPr>
        <w:t>ŠALIŲ ATSAKINGI ASMENYS, REKVIZITAI IR PARAŠAI</w:t>
      </w:r>
    </w:p>
    <w:p w14:paraId="673B3DDD" w14:textId="77777777" w:rsidR="00014CD1" w:rsidRPr="00724DDD" w:rsidRDefault="00014CD1" w:rsidP="00014CD1">
      <w:pPr>
        <w:spacing w:after="0" w:line="240" w:lineRule="auto"/>
        <w:rPr>
          <w:rFonts w:ascii="Times New Roman" w:eastAsia="Times New Roman" w:hAnsi="Times New Roman" w:cs="Times New Roman"/>
          <w:b/>
          <w:sz w:val="24"/>
          <w:szCs w:val="24"/>
          <w:lang w:eastAsia="lt-LT"/>
        </w:rPr>
      </w:pPr>
    </w:p>
    <w:p w14:paraId="5C8A3961" w14:textId="0F8CE450" w:rsidR="00014CD1" w:rsidRPr="00724DDD" w:rsidRDefault="00014CD1" w:rsidP="00E2273D">
      <w:pPr>
        <w:spacing w:after="0" w:line="240" w:lineRule="auto"/>
        <w:ind w:firstLine="567"/>
        <w:jc w:val="both"/>
        <w:rPr>
          <w:rFonts w:ascii="Times New Roman" w:eastAsiaTheme="minorHAnsi" w:hAnsi="Times New Roman" w:cs="Times New Roman"/>
          <w:sz w:val="24"/>
          <w:szCs w:val="24"/>
          <w:lang w:eastAsia="en-US"/>
        </w:rPr>
      </w:pPr>
      <w:r w:rsidRPr="00724DDD">
        <w:rPr>
          <w:rFonts w:ascii="Times New Roman" w:eastAsiaTheme="minorHAnsi" w:hAnsi="Times New Roman" w:cs="Times New Roman"/>
          <w:sz w:val="24"/>
          <w:szCs w:val="24"/>
          <w:lang w:eastAsia="en-US"/>
        </w:rPr>
        <w:t>7.1. Rangovo asmuo (asmenys), atsakingas (atsakingi) už Sutarties vykdymą: ......................</w:t>
      </w:r>
      <w:r w:rsidR="006120A5" w:rsidRPr="00724DDD">
        <w:rPr>
          <w:rFonts w:ascii="Times New Roman" w:eastAsiaTheme="minorHAnsi" w:hAnsi="Times New Roman" w:cs="Times New Roman"/>
          <w:sz w:val="24"/>
          <w:szCs w:val="24"/>
          <w:lang w:eastAsia="en-US"/>
        </w:rPr>
        <w:t>.</w:t>
      </w:r>
      <w:r w:rsidRPr="00724DDD">
        <w:rPr>
          <w:rFonts w:ascii="Times New Roman" w:eastAsiaTheme="minorHAnsi" w:hAnsi="Times New Roman" w:cs="Times New Roman"/>
          <w:sz w:val="24"/>
          <w:szCs w:val="24"/>
          <w:lang w:eastAsia="en-US"/>
        </w:rPr>
        <w:t>..., tel. ...........................</w:t>
      </w:r>
      <w:r w:rsidR="006120A5" w:rsidRPr="00724DDD">
        <w:rPr>
          <w:rFonts w:ascii="Times New Roman" w:eastAsiaTheme="minorHAnsi" w:hAnsi="Times New Roman" w:cs="Times New Roman"/>
          <w:sz w:val="24"/>
          <w:szCs w:val="24"/>
          <w:lang w:eastAsia="en-US"/>
        </w:rPr>
        <w:t>............</w:t>
      </w:r>
      <w:r w:rsidRPr="00724DDD">
        <w:rPr>
          <w:rFonts w:ascii="Times New Roman" w:eastAsiaTheme="minorHAnsi" w:hAnsi="Times New Roman" w:cs="Times New Roman"/>
          <w:sz w:val="24"/>
          <w:szCs w:val="24"/>
          <w:lang w:eastAsia="en-US"/>
        </w:rPr>
        <w:t>.., el. paštas ............................ .</w:t>
      </w:r>
    </w:p>
    <w:p w14:paraId="3EA33CDB" w14:textId="3ECD70BF" w:rsidR="00014CD1" w:rsidRPr="00724DDD" w:rsidRDefault="00014CD1" w:rsidP="00E2273D">
      <w:pPr>
        <w:spacing w:after="0" w:line="240" w:lineRule="auto"/>
        <w:ind w:firstLine="567"/>
        <w:jc w:val="both"/>
        <w:rPr>
          <w:rFonts w:ascii="Times New Roman" w:eastAsiaTheme="minorHAnsi" w:hAnsi="Times New Roman" w:cs="Times New Roman"/>
          <w:sz w:val="24"/>
          <w:szCs w:val="24"/>
          <w:lang w:eastAsia="en-US"/>
        </w:rPr>
      </w:pPr>
      <w:r w:rsidRPr="00724DDD">
        <w:rPr>
          <w:rFonts w:ascii="Times New Roman" w:eastAsiaTheme="minorHAnsi" w:hAnsi="Times New Roman" w:cs="Times New Roman"/>
          <w:sz w:val="24"/>
          <w:szCs w:val="24"/>
          <w:lang w:eastAsia="en-US"/>
        </w:rPr>
        <w:t>7.2. Užsakovo asmuo (asmenys), atsakingas (atsakingi) už Sutarties vykdymą: ....................</w:t>
      </w:r>
      <w:r w:rsidR="006120A5" w:rsidRPr="00724DDD">
        <w:rPr>
          <w:rFonts w:ascii="Times New Roman" w:eastAsiaTheme="minorHAnsi" w:hAnsi="Times New Roman" w:cs="Times New Roman"/>
          <w:sz w:val="24"/>
          <w:szCs w:val="24"/>
          <w:lang w:eastAsia="en-US"/>
        </w:rPr>
        <w:t>.</w:t>
      </w:r>
      <w:r w:rsidRPr="00724DDD">
        <w:rPr>
          <w:rFonts w:ascii="Times New Roman" w:eastAsiaTheme="minorHAnsi" w:hAnsi="Times New Roman" w:cs="Times New Roman"/>
          <w:sz w:val="24"/>
          <w:szCs w:val="24"/>
          <w:lang w:eastAsia="en-US"/>
        </w:rPr>
        <w:t>....., tel.</w:t>
      </w:r>
      <w:r w:rsidR="00F07BC9">
        <w:rPr>
          <w:rFonts w:ascii="Times New Roman" w:eastAsiaTheme="minorHAnsi" w:hAnsi="Times New Roman" w:cs="Times New Roman"/>
          <w:sz w:val="24"/>
          <w:szCs w:val="24"/>
          <w:lang w:eastAsia="en-US"/>
        </w:rPr>
        <w:t xml:space="preserve"> </w:t>
      </w:r>
      <w:r w:rsidRPr="00724DDD">
        <w:rPr>
          <w:rFonts w:ascii="Times New Roman" w:eastAsiaTheme="minorHAnsi" w:hAnsi="Times New Roman" w:cs="Times New Roman"/>
          <w:sz w:val="24"/>
          <w:szCs w:val="24"/>
          <w:lang w:eastAsia="en-US"/>
        </w:rPr>
        <w:t>........................................., el. paštas</w:t>
      </w:r>
      <w:r w:rsidR="00F07BC9">
        <w:rPr>
          <w:rFonts w:ascii="Times New Roman" w:eastAsiaTheme="minorHAnsi" w:hAnsi="Times New Roman" w:cs="Times New Roman"/>
          <w:sz w:val="24"/>
          <w:szCs w:val="24"/>
          <w:lang w:eastAsia="en-US"/>
        </w:rPr>
        <w:t xml:space="preserve"> </w:t>
      </w:r>
      <w:r w:rsidRPr="00724DDD">
        <w:rPr>
          <w:rFonts w:ascii="Times New Roman" w:eastAsiaTheme="minorHAnsi" w:hAnsi="Times New Roman" w:cs="Times New Roman"/>
          <w:sz w:val="24"/>
          <w:szCs w:val="24"/>
          <w:lang w:eastAsia="en-US"/>
        </w:rPr>
        <w:t>............................. .</w:t>
      </w:r>
    </w:p>
    <w:p w14:paraId="39C651BD" w14:textId="77777777" w:rsidR="00014CD1" w:rsidRPr="00724DDD" w:rsidRDefault="00014CD1" w:rsidP="00E2273D">
      <w:pPr>
        <w:spacing w:after="0" w:line="240" w:lineRule="auto"/>
        <w:ind w:firstLine="567"/>
        <w:jc w:val="both"/>
        <w:rPr>
          <w:rFonts w:ascii="Times New Roman" w:eastAsiaTheme="minorHAnsi" w:hAnsi="Times New Roman" w:cs="Times New Roman"/>
          <w:sz w:val="24"/>
          <w:szCs w:val="24"/>
          <w:lang w:eastAsia="en-US"/>
        </w:rPr>
      </w:pPr>
    </w:p>
    <w:p w14:paraId="25A95F87" w14:textId="77777777" w:rsidR="00F51580" w:rsidRPr="005D3FA6" w:rsidRDefault="00F51580" w:rsidP="00A928FC">
      <w:pPr>
        <w:tabs>
          <w:tab w:val="left" w:pos="567"/>
        </w:tabs>
        <w:spacing w:after="0" w:line="240" w:lineRule="auto"/>
        <w:ind w:left="720"/>
        <w:contextualSpacing/>
        <w:jc w:val="center"/>
        <w:rPr>
          <w:rFonts w:ascii="Times New Roman" w:eastAsia="Times New Roman" w:hAnsi="Times New Roman" w:cs="Times New Roman"/>
          <w:b/>
          <w:sz w:val="24"/>
          <w:szCs w:val="24"/>
          <w:lang w:eastAsia="en-US"/>
        </w:rPr>
      </w:pPr>
    </w:p>
    <w:tbl>
      <w:tblPr>
        <w:tblW w:w="0" w:type="auto"/>
        <w:tblLayout w:type="fixed"/>
        <w:tblLook w:val="04A0" w:firstRow="1" w:lastRow="0" w:firstColumn="1" w:lastColumn="0" w:noHBand="0" w:noVBand="1"/>
      </w:tblPr>
      <w:tblGrid>
        <w:gridCol w:w="5148"/>
        <w:gridCol w:w="4680"/>
      </w:tblGrid>
      <w:tr w:rsidR="00F51580" w:rsidRPr="00F51580" w14:paraId="5DCDEE8E" w14:textId="77777777" w:rsidTr="00197BF2">
        <w:tc>
          <w:tcPr>
            <w:tcW w:w="5148" w:type="dxa"/>
          </w:tcPr>
          <w:p w14:paraId="2AE8510E" w14:textId="77777777" w:rsidR="003E415F" w:rsidRPr="00271061" w:rsidRDefault="003E415F" w:rsidP="003E415F">
            <w:pPr>
              <w:spacing w:after="0" w:line="240" w:lineRule="auto"/>
              <w:contextualSpacing/>
              <w:rPr>
                <w:rFonts w:ascii="Times New Roman" w:eastAsiaTheme="minorHAnsi" w:hAnsi="Times New Roman" w:cs="Times New Roman"/>
                <w:b/>
                <w:bCs/>
                <w:sz w:val="24"/>
                <w:szCs w:val="24"/>
                <w:lang w:eastAsia="en-US"/>
              </w:rPr>
            </w:pPr>
            <w:r w:rsidRPr="00271061">
              <w:rPr>
                <w:rFonts w:ascii="Times New Roman" w:eastAsiaTheme="minorHAnsi" w:hAnsi="Times New Roman" w:cs="Times New Roman"/>
                <w:b/>
                <w:bCs/>
                <w:sz w:val="24"/>
                <w:szCs w:val="24"/>
                <w:lang w:eastAsia="en-US"/>
              </w:rPr>
              <w:t>Užsakovas</w:t>
            </w:r>
          </w:p>
          <w:p w14:paraId="2D7A40D5" w14:textId="77777777" w:rsidR="003E415F" w:rsidRPr="00BC66E8" w:rsidRDefault="003E415F" w:rsidP="003E415F">
            <w:pPr>
              <w:spacing w:after="0" w:line="240" w:lineRule="auto"/>
              <w:contextualSpacing/>
              <w:rPr>
                <w:rFonts w:ascii="Times New Roman" w:eastAsiaTheme="minorHAnsi" w:hAnsi="Times New Roman" w:cs="Times New Roman"/>
                <w:i/>
                <w:color w:val="FF0000"/>
                <w:sz w:val="24"/>
                <w:szCs w:val="24"/>
                <w:lang w:eastAsia="en-US"/>
              </w:rPr>
            </w:pPr>
            <w:r w:rsidRPr="00BC66E8">
              <w:rPr>
                <w:rFonts w:ascii="Times New Roman" w:eastAsiaTheme="minorHAnsi" w:hAnsi="Times New Roman" w:cs="Times New Roman"/>
                <w:bCs/>
                <w:i/>
                <w:color w:val="FF0000"/>
                <w:sz w:val="24"/>
                <w:szCs w:val="24"/>
                <w:lang w:eastAsia="en-US"/>
              </w:rPr>
              <w:t>Juridinio asmens pavadinimas</w:t>
            </w:r>
          </w:p>
          <w:p w14:paraId="4615EE71"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sz w:val="24"/>
                <w:szCs w:val="24"/>
                <w:lang w:eastAsia="en-US"/>
              </w:rPr>
              <w:t>Kodas 00000000</w:t>
            </w:r>
          </w:p>
          <w:p w14:paraId="52692E54"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bCs/>
                <w:i/>
                <w:color w:val="FF0000"/>
                <w:sz w:val="24"/>
                <w:szCs w:val="24"/>
                <w:lang w:eastAsia="en-US"/>
              </w:rPr>
              <w:t>Gatvės pavadinimas</w:t>
            </w:r>
            <w:r w:rsidRPr="00BC66E8">
              <w:rPr>
                <w:rFonts w:ascii="Times New Roman" w:eastAsiaTheme="minorHAnsi" w:hAnsi="Times New Roman" w:cs="Times New Roman"/>
                <w:sz w:val="24"/>
                <w:szCs w:val="24"/>
                <w:lang w:eastAsia="en-US"/>
              </w:rPr>
              <w:t>, LT-</w:t>
            </w:r>
            <w:r w:rsidRPr="00BC66E8">
              <w:rPr>
                <w:rFonts w:ascii="Times New Roman" w:eastAsiaTheme="minorHAnsi" w:hAnsi="Times New Roman" w:cs="Times New Roman"/>
                <w:color w:val="000000"/>
                <w:sz w:val="24"/>
                <w:szCs w:val="24"/>
                <w:lang w:eastAsia="en-US"/>
              </w:rPr>
              <w:t>00000</w:t>
            </w:r>
            <w:r w:rsidRPr="00BC66E8">
              <w:rPr>
                <w:rFonts w:ascii="Times New Roman" w:eastAsiaTheme="minorHAnsi" w:hAnsi="Times New Roman" w:cs="Times New Roman"/>
                <w:sz w:val="24"/>
                <w:szCs w:val="24"/>
                <w:lang w:eastAsia="en-US"/>
              </w:rPr>
              <w:t xml:space="preserve"> </w:t>
            </w:r>
            <w:r w:rsidRPr="00BC66E8">
              <w:rPr>
                <w:rFonts w:ascii="Times New Roman" w:eastAsiaTheme="minorHAnsi" w:hAnsi="Times New Roman" w:cs="Times New Roman"/>
                <w:i/>
                <w:color w:val="FF0000"/>
                <w:sz w:val="24"/>
                <w:szCs w:val="24"/>
                <w:lang w:eastAsia="en-US"/>
              </w:rPr>
              <w:t>miestas</w:t>
            </w:r>
          </w:p>
          <w:p w14:paraId="28233F15"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sz w:val="24"/>
                <w:szCs w:val="24"/>
                <w:lang w:eastAsia="en-US"/>
              </w:rPr>
              <w:t>Tel.</w:t>
            </w:r>
            <w:r w:rsidRPr="00BC66E8">
              <w:rPr>
                <w:rFonts w:ascii="Times New Roman" w:eastAsiaTheme="minorHAnsi" w:hAnsi="Times New Roman" w:cs="Times New Roman"/>
                <w:snapToGrid w:val="0"/>
                <w:sz w:val="24"/>
                <w:szCs w:val="24"/>
                <w:lang w:eastAsia="en-US"/>
              </w:rPr>
              <w:t xml:space="preserve"> (</w:t>
            </w:r>
            <w:r w:rsidRPr="00BC66E8">
              <w:rPr>
                <w:rFonts w:ascii="Times New Roman" w:eastAsiaTheme="minorHAnsi" w:hAnsi="Times New Roman" w:cs="Times New Roman"/>
                <w:sz w:val="24"/>
                <w:szCs w:val="24"/>
                <w:lang w:eastAsia="en-US"/>
              </w:rPr>
              <w:t xml:space="preserve">0 0)  </w:t>
            </w:r>
            <w:r w:rsidRPr="00BC66E8">
              <w:rPr>
                <w:rFonts w:ascii="Times New Roman" w:eastAsiaTheme="minorHAnsi" w:hAnsi="Times New Roman" w:cs="Times New Roman"/>
                <w:color w:val="000000"/>
                <w:sz w:val="24"/>
                <w:szCs w:val="24"/>
                <w:lang w:eastAsia="en-US"/>
              </w:rPr>
              <w:t>000 0000</w:t>
            </w:r>
          </w:p>
          <w:p w14:paraId="6B37D80D" w14:textId="77777777" w:rsidR="003E415F" w:rsidRPr="00BC66E8" w:rsidRDefault="003E415F" w:rsidP="003E415F">
            <w:pPr>
              <w:spacing w:after="0" w:line="240" w:lineRule="auto"/>
              <w:contextualSpacing/>
              <w:rPr>
                <w:rFonts w:ascii="Times New Roman" w:eastAsiaTheme="minorHAnsi" w:hAnsi="Times New Roman" w:cs="Times New Roman"/>
                <w:color w:val="FF0000"/>
                <w:sz w:val="24"/>
                <w:szCs w:val="24"/>
                <w:lang w:eastAsia="en-US"/>
              </w:rPr>
            </w:pPr>
            <w:r w:rsidRPr="00BC66E8">
              <w:rPr>
                <w:rFonts w:ascii="Times New Roman" w:eastAsiaTheme="minorHAnsi" w:hAnsi="Times New Roman" w:cs="Times New Roman"/>
                <w:sz w:val="24"/>
                <w:szCs w:val="24"/>
                <w:lang w:eastAsia="en-US"/>
              </w:rPr>
              <w:t xml:space="preserve">El. paštas </w:t>
            </w:r>
            <w:r w:rsidRPr="00BC66E8">
              <w:rPr>
                <w:rFonts w:ascii="Times New Roman" w:eastAsiaTheme="minorHAnsi" w:hAnsi="Times New Roman" w:cs="Times New Roman"/>
                <w:i/>
                <w:color w:val="FF0000"/>
                <w:sz w:val="24"/>
                <w:szCs w:val="24"/>
                <w:lang w:eastAsia="en-US"/>
              </w:rPr>
              <w:t>čia įrašyti</w:t>
            </w:r>
          </w:p>
          <w:p w14:paraId="5868593E"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sz w:val="24"/>
                <w:szCs w:val="24"/>
                <w:lang w:eastAsia="en-US"/>
              </w:rPr>
              <w:t xml:space="preserve">A. s. </w:t>
            </w:r>
            <w:r w:rsidRPr="00BC66E8">
              <w:rPr>
                <w:rFonts w:ascii="Times New Roman" w:eastAsiaTheme="minorHAnsi" w:hAnsi="Times New Roman" w:cs="Times New Roman"/>
                <w:color w:val="000000"/>
                <w:sz w:val="24"/>
                <w:szCs w:val="24"/>
                <w:lang w:eastAsia="en-US"/>
              </w:rPr>
              <w:t>LT00 0000 0000 0000 0000</w:t>
            </w:r>
          </w:p>
          <w:p w14:paraId="4DA484B4" w14:textId="77777777" w:rsidR="001B78A3" w:rsidRDefault="003E415F" w:rsidP="003E415F">
            <w:pPr>
              <w:tabs>
                <w:tab w:val="left" w:pos="664"/>
                <w:tab w:val="left" w:pos="762"/>
              </w:tabs>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i/>
                <w:color w:val="FF0000"/>
                <w:sz w:val="24"/>
                <w:szCs w:val="24"/>
                <w:lang w:eastAsia="en-US"/>
              </w:rPr>
              <w:t>Banko pavadinimas</w:t>
            </w:r>
            <w:r w:rsidRPr="00BC66E8">
              <w:rPr>
                <w:rFonts w:ascii="Times New Roman" w:eastAsiaTheme="minorHAnsi" w:hAnsi="Times New Roman" w:cs="Times New Roman"/>
                <w:sz w:val="24"/>
                <w:szCs w:val="24"/>
                <w:lang w:eastAsia="en-US"/>
              </w:rPr>
              <w:t>,</w:t>
            </w:r>
          </w:p>
          <w:p w14:paraId="3634765E" w14:textId="40B2A2E9" w:rsidR="003E415F" w:rsidRPr="00BC66E8" w:rsidRDefault="001B78A3" w:rsidP="003E415F">
            <w:pPr>
              <w:tabs>
                <w:tab w:val="left" w:pos="664"/>
                <w:tab w:val="left" w:pos="762"/>
              </w:tabs>
              <w:spacing w:after="0"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Banko</w:t>
            </w:r>
            <w:r w:rsidR="003E415F" w:rsidRPr="00BC66E8">
              <w:rPr>
                <w:rFonts w:ascii="Times New Roman" w:eastAsiaTheme="minorHAnsi" w:hAnsi="Times New Roman" w:cs="Times New Roman"/>
                <w:sz w:val="24"/>
                <w:szCs w:val="24"/>
                <w:lang w:eastAsia="en-US"/>
              </w:rPr>
              <w:t xml:space="preserve"> kodas 00000</w:t>
            </w:r>
          </w:p>
          <w:p w14:paraId="4D83CE08"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p>
          <w:p w14:paraId="4503F444" w14:textId="77777777" w:rsidR="003E415F" w:rsidRPr="00BC66E8" w:rsidRDefault="003E415F" w:rsidP="003E415F">
            <w:pPr>
              <w:tabs>
                <w:tab w:val="left" w:pos="664"/>
              </w:tabs>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bCs/>
                <w:i/>
                <w:color w:val="FF0000"/>
                <w:sz w:val="24"/>
                <w:szCs w:val="24"/>
                <w:lang w:eastAsia="en-US"/>
              </w:rPr>
              <w:t>Juridinio asmens</w:t>
            </w:r>
            <w:r w:rsidRPr="00BC66E8">
              <w:rPr>
                <w:rFonts w:ascii="Times New Roman" w:eastAsiaTheme="minorHAnsi" w:hAnsi="Times New Roman" w:cs="Times New Roman"/>
                <w:color w:val="FF0000"/>
                <w:sz w:val="24"/>
                <w:szCs w:val="24"/>
                <w:lang w:eastAsia="en-US"/>
              </w:rPr>
              <w:t xml:space="preserve"> </w:t>
            </w:r>
            <w:r w:rsidRPr="00BC66E8">
              <w:rPr>
                <w:rFonts w:ascii="Times New Roman" w:eastAsiaTheme="minorHAnsi" w:hAnsi="Times New Roman" w:cs="Times New Roman"/>
                <w:sz w:val="24"/>
                <w:szCs w:val="24"/>
                <w:lang w:eastAsia="en-US"/>
              </w:rPr>
              <w:t>direktorius</w:t>
            </w:r>
          </w:p>
          <w:p w14:paraId="06FE27DE"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p>
          <w:p w14:paraId="5F4C27D8" w14:textId="77777777" w:rsidR="003E415F" w:rsidRPr="00BC66E8" w:rsidRDefault="003E415F" w:rsidP="003E415F">
            <w:pPr>
              <w:spacing w:after="0" w:line="240" w:lineRule="auto"/>
              <w:contextualSpacing/>
              <w:rPr>
                <w:rFonts w:ascii="Times New Roman" w:eastAsiaTheme="minorHAnsi" w:hAnsi="Times New Roman" w:cs="Times New Roman"/>
                <w:sz w:val="24"/>
                <w:szCs w:val="24"/>
                <w:lang w:eastAsia="en-US"/>
              </w:rPr>
            </w:pPr>
          </w:p>
          <w:p w14:paraId="07A16C27" w14:textId="77777777" w:rsidR="003E415F" w:rsidRDefault="003E415F" w:rsidP="003E415F">
            <w:pPr>
              <w:spacing w:after="0" w:line="240" w:lineRule="auto"/>
              <w:contextualSpacing/>
              <w:rPr>
                <w:rFonts w:ascii="Times New Roman" w:eastAsiaTheme="minorHAnsi" w:hAnsi="Times New Roman" w:cs="Times New Roman"/>
                <w:sz w:val="24"/>
                <w:szCs w:val="24"/>
                <w:lang w:eastAsia="en-US"/>
              </w:rPr>
            </w:pPr>
            <w:r w:rsidRPr="00BC66E8">
              <w:rPr>
                <w:rFonts w:ascii="Times New Roman" w:eastAsiaTheme="minorHAnsi" w:hAnsi="Times New Roman" w:cs="Times New Roman"/>
                <w:i/>
                <w:color w:val="FF0000"/>
                <w:sz w:val="24"/>
                <w:szCs w:val="24"/>
                <w:lang w:eastAsia="en-US"/>
              </w:rPr>
              <w:t>Vardas Pavardė</w:t>
            </w:r>
          </w:p>
          <w:p w14:paraId="56BED01C" w14:textId="77777777" w:rsidR="003E415F" w:rsidRDefault="003E415F" w:rsidP="003E415F">
            <w:pPr>
              <w:spacing w:after="0"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__________________</w:t>
            </w:r>
          </w:p>
          <w:p w14:paraId="7096A68A" w14:textId="7142A7FF" w:rsidR="00F51580" w:rsidRPr="00F51580" w:rsidRDefault="003E415F" w:rsidP="003E415F">
            <w:pPr>
              <w:tabs>
                <w:tab w:val="left" w:pos="1110"/>
              </w:tabs>
              <w:spacing w:after="0"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data</w:t>
            </w:r>
          </w:p>
        </w:tc>
        <w:tc>
          <w:tcPr>
            <w:tcW w:w="4680" w:type="dxa"/>
          </w:tcPr>
          <w:p w14:paraId="150E72BC" w14:textId="1CFB8840" w:rsidR="00002A64" w:rsidRPr="00002A64" w:rsidRDefault="00002A64" w:rsidP="00197BF2">
            <w:pPr>
              <w:spacing w:after="0" w:line="240" w:lineRule="auto"/>
              <w:contextualSpacing/>
              <w:rPr>
                <w:rFonts w:ascii="Times New Roman" w:eastAsiaTheme="minorHAnsi" w:hAnsi="Times New Roman" w:cs="Times New Roman"/>
                <w:b/>
                <w:bCs/>
                <w:sz w:val="24"/>
                <w:szCs w:val="24"/>
                <w:lang w:eastAsia="en-US"/>
              </w:rPr>
            </w:pPr>
            <w:r w:rsidRPr="00002A64">
              <w:rPr>
                <w:rFonts w:ascii="Times New Roman" w:eastAsiaTheme="minorHAnsi" w:hAnsi="Times New Roman" w:cs="Times New Roman"/>
                <w:b/>
                <w:bCs/>
                <w:sz w:val="24"/>
                <w:szCs w:val="24"/>
                <w:lang w:eastAsia="en-US"/>
              </w:rPr>
              <w:t>Rangovas:</w:t>
            </w:r>
          </w:p>
          <w:p w14:paraId="5E7FEE06" w14:textId="36C740D1" w:rsidR="00F51580" w:rsidRPr="00F51580" w:rsidRDefault="00F51580" w:rsidP="00197BF2">
            <w:pPr>
              <w:spacing w:after="0" w:line="240" w:lineRule="auto"/>
              <w:contextualSpacing/>
              <w:rPr>
                <w:rFonts w:ascii="Times New Roman" w:eastAsiaTheme="minorHAnsi" w:hAnsi="Times New Roman" w:cs="Times New Roman"/>
                <w:i/>
                <w:color w:val="FF0000"/>
                <w:sz w:val="24"/>
                <w:szCs w:val="24"/>
                <w:lang w:eastAsia="en-US"/>
              </w:rPr>
            </w:pPr>
            <w:r w:rsidRPr="00F51580">
              <w:rPr>
                <w:rFonts w:ascii="Times New Roman" w:eastAsiaTheme="minorHAnsi" w:hAnsi="Times New Roman" w:cs="Times New Roman"/>
                <w:bCs/>
                <w:i/>
                <w:color w:val="FF0000"/>
                <w:sz w:val="24"/>
                <w:szCs w:val="24"/>
                <w:lang w:eastAsia="en-US"/>
              </w:rPr>
              <w:t>Juridinio asmens pavadinimas</w:t>
            </w:r>
          </w:p>
          <w:p w14:paraId="6CDB399D" w14:textId="77777777"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sz w:val="24"/>
                <w:szCs w:val="24"/>
                <w:lang w:eastAsia="en-US"/>
              </w:rPr>
              <w:t>Kodas 00000000</w:t>
            </w:r>
          </w:p>
          <w:p w14:paraId="313E2948" w14:textId="77777777"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bCs/>
                <w:i/>
                <w:color w:val="FF0000"/>
                <w:sz w:val="24"/>
                <w:szCs w:val="24"/>
                <w:lang w:eastAsia="en-US"/>
              </w:rPr>
              <w:t>Gatvės pavadinimas</w:t>
            </w:r>
            <w:r w:rsidRPr="00F51580">
              <w:rPr>
                <w:rFonts w:ascii="Times New Roman" w:eastAsiaTheme="minorHAnsi" w:hAnsi="Times New Roman" w:cs="Times New Roman"/>
                <w:sz w:val="24"/>
                <w:szCs w:val="24"/>
                <w:lang w:eastAsia="en-US"/>
              </w:rPr>
              <w:t>, LT-</w:t>
            </w:r>
            <w:r w:rsidRPr="00F51580">
              <w:rPr>
                <w:rFonts w:ascii="Times New Roman" w:eastAsiaTheme="minorHAnsi" w:hAnsi="Times New Roman" w:cs="Times New Roman"/>
                <w:color w:val="000000"/>
                <w:sz w:val="24"/>
                <w:szCs w:val="24"/>
                <w:lang w:eastAsia="en-US"/>
              </w:rPr>
              <w:t>00000</w:t>
            </w:r>
            <w:r w:rsidRPr="00F51580">
              <w:rPr>
                <w:rFonts w:ascii="Times New Roman" w:eastAsiaTheme="minorHAnsi" w:hAnsi="Times New Roman" w:cs="Times New Roman"/>
                <w:sz w:val="24"/>
                <w:szCs w:val="24"/>
                <w:lang w:eastAsia="en-US"/>
              </w:rPr>
              <w:t xml:space="preserve"> </w:t>
            </w:r>
            <w:r w:rsidRPr="00F51580">
              <w:rPr>
                <w:rFonts w:ascii="Times New Roman" w:eastAsiaTheme="minorHAnsi" w:hAnsi="Times New Roman" w:cs="Times New Roman"/>
                <w:i/>
                <w:color w:val="FF0000"/>
                <w:sz w:val="24"/>
                <w:szCs w:val="24"/>
                <w:lang w:eastAsia="en-US"/>
              </w:rPr>
              <w:t>miestas</w:t>
            </w:r>
          </w:p>
          <w:p w14:paraId="38C282B4" w14:textId="3E23F108"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sz w:val="24"/>
                <w:szCs w:val="24"/>
                <w:lang w:eastAsia="en-US"/>
              </w:rPr>
              <w:t>Tel.</w:t>
            </w:r>
            <w:r w:rsidRPr="00F51580">
              <w:rPr>
                <w:rFonts w:ascii="Times New Roman" w:eastAsiaTheme="minorHAnsi" w:hAnsi="Times New Roman" w:cs="Times New Roman"/>
                <w:snapToGrid w:val="0"/>
                <w:sz w:val="24"/>
                <w:szCs w:val="24"/>
                <w:lang w:eastAsia="en-US"/>
              </w:rPr>
              <w:t xml:space="preserve"> </w:t>
            </w:r>
            <w:r w:rsidR="009A4C46">
              <w:rPr>
                <w:rFonts w:ascii="Times New Roman" w:eastAsiaTheme="minorHAnsi" w:hAnsi="Times New Roman" w:cs="Times New Roman"/>
                <w:snapToGrid w:val="0"/>
                <w:sz w:val="24"/>
                <w:szCs w:val="24"/>
                <w:lang w:eastAsia="en-US"/>
              </w:rPr>
              <w:t>+</w:t>
            </w:r>
            <w:r w:rsidR="008E6270">
              <w:rPr>
                <w:rFonts w:ascii="Times New Roman" w:eastAsiaTheme="minorHAnsi" w:hAnsi="Times New Roman" w:cs="Times New Roman"/>
                <w:snapToGrid w:val="0"/>
                <w:sz w:val="24"/>
                <w:szCs w:val="24"/>
                <w:lang w:eastAsia="en-US"/>
              </w:rPr>
              <w:t>370</w:t>
            </w:r>
            <w:r w:rsidRPr="00F51580">
              <w:rPr>
                <w:rFonts w:ascii="Times New Roman" w:eastAsiaTheme="minorHAnsi" w:hAnsi="Times New Roman" w:cs="Times New Roman"/>
                <w:sz w:val="24"/>
                <w:szCs w:val="24"/>
                <w:lang w:eastAsia="en-US"/>
              </w:rPr>
              <w:t xml:space="preserve"> 0  </w:t>
            </w:r>
            <w:r w:rsidRPr="00F51580">
              <w:rPr>
                <w:rFonts w:ascii="Times New Roman" w:eastAsiaTheme="minorHAnsi" w:hAnsi="Times New Roman" w:cs="Times New Roman"/>
                <w:color w:val="000000"/>
                <w:sz w:val="24"/>
                <w:szCs w:val="24"/>
                <w:lang w:eastAsia="en-US"/>
              </w:rPr>
              <w:t>000 0000</w:t>
            </w:r>
          </w:p>
          <w:p w14:paraId="07DCA147" w14:textId="77777777" w:rsidR="00F51580" w:rsidRPr="00F51580" w:rsidRDefault="00F51580" w:rsidP="00197BF2">
            <w:pPr>
              <w:spacing w:after="0" w:line="240" w:lineRule="auto"/>
              <w:contextualSpacing/>
              <w:rPr>
                <w:rFonts w:ascii="Times New Roman" w:eastAsiaTheme="minorHAnsi" w:hAnsi="Times New Roman" w:cs="Times New Roman"/>
                <w:color w:val="FF0000"/>
                <w:sz w:val="24"/>
                <w:szCs w:val="24"/>
                <w:lang w:eastAsia="en-US"/>
              </w:rPr>
            </w:pPr>
            <w:r w:rsidRPr="00F51580">
              <w:rPr>
                <w:rFonts w:ascii="Times New Roman" w:eastAsiaTheme="minorHAnsi" w:hAnsi="Times New Roman" w:cs="Times New Roman"/>
                <w:sz w:val="24"/>
                <w:szCs w:val="24"/>
                <w:lang w:eastAsia="en-US"/>
              </w:rPr>
              <w:t xml:space="preserve">El. paštas </w:t>
            </w:r>
            <w:r w:rsidRPr="00F51580">
              <w:rPr>
                <w:rFonts w:ascii="Times New Roman" w:eastAsiaTheme="minorHAnsi" w:hAnsi="Times New Roman" w:cs="Times New Roman"/>
                <w:i/>
                <w:color w:val="FF0000"/>
                <w:sz w:val="24"/>
                <w:szCs w:val="24"/>
                <w:lang w:eastAsia="en-US"/>
              </w:rPr>
              <w:t>čia įrašyti</w:t>
            </w:r>
          </w:p>
          <w:p w14:paraId="3623CF8D" w14:textId="77777777"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sz w:val="24"/>
                <w:szCs w:val="24"/>
                <w:lang w:eastAsia="en-US"/>
              </w:rPr>
              <w:t xml:space="preserve">A. s. </w:t>
            </w:r>
            <w:r w:rsidRPr="00F51580">
              <w:rPr>
                <w:rFonts w:ascii="Times New Roman" w:eastAsiaTheme="minorHAnsi" w:hAnsi="Times New Roman" w:cs="Times New Roman"/>
                <w:color w:val="000000"/>
                <w:sz w:val="24"/>
                <w:szCs w:val="24"/>
                <w:lang w:eastAsia="en-US"/>
              </w:rPr>
              <w:t>LT00 0000 0000 0000 0000</w:t>
            </w:r>
          </w:p>
          <w:p w14:paraId="5D8479B3" w14:textId="77777777" w:rsidR="001B78A3" w:rsidRDefault="00F51580" w:rsidP="00197BF2">
            <w:pPr>
              <w:tabs>
                <w:tab w:val="left" w:pos="664"/>
                <w:tab w:val="left" w:pos="762"/>
              </w:tabs>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i/>
                <w:color w:val="FF0000"/>
                <w:sz w:val="24"/>
                <w:szCs w:val="24"/>
                <w:lang w:eastAsia="en-US"/>
              </w:rPr>
              <w:t>Banko pavadinimas</w:t>
            </w:r>
            <w:r w:rsidRPr="00F51580">
              <w:rPr>
                <w:rFonts w:ascii="Times New Roman" w:eastAsiaTheme="minorHAnsi" w:hAnsi="Times New Roman" w:cs="Times New Roman"/>
                <w:sz w:val="24"/>
                <w:szCs w:val="24"/>
                <w:lang w:eastAsia="en-US"/>
              </w:rPr>
              <w:t>,</w:t>
            </w:r>
          </w:p>
          <w:p w14:paraId="16DE14E3" w14:textId="7057CABC" w:rsidR="00F51580" w:rsidRPr="00F51580" w:rsidRDefault="001B78A3" w:rsidP="00197BF2">
            <w:pPr>
              <w:tabs>
                <w:tab w:val="left" w:pos="664"/>
                <w:tab w:val="left" w:pos="762"/>
              </w:tabs>
              <w:spacing w:after="0"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Banko </w:t>
            </w:r>
            <w:r w:rsidR="00F51580" w:rsidRPr="00F51580">
              <w:rPr>
                <w:rFonts w:ascii="Times New Roman" w:eastAsiaTheme="minorHAnsi" w:hAnsi="Times New Roman" w:cs="Times New Roman"/>
                <w:sz w:val="24"/>
                <w:szCs w:val="24"/>
                <w:lang w:eastAsia="en-US"/>
              </w:rPr>
              <w:t>kodas 00000</w:t>
            </w:r>
          </w:p>
          <w:p w14:paraId="598505DC" w14:textId="77777777" w:rsidR="00C84B82" w:rsidRPr="00F51580" w:rsidRDefault="00C84B82" w:rsidP="00197BF2">
            <w:pPr>
              <w:spacing w:after="0" w:line="240" w:lineRule="auto"/>
              <w:contextualSpacing/>
              <w:rPr>
                <w:rFonts w:ascii="Times New Roman" w:eastAsiaTheme="minorHAnsi" w:hAnsi="Times New Roman" w:cs="Times New Roman"/>
                <w:sz w:val="24"/>
                <w:szCs w:val="24"/>
                <w:lang w:eastAsia="en-US"/>
              </w:rPr>
            </w:pPr>
          </w:p>
          <w:p w14:paraId="43CD8C2C" w14:textId="77777777" w:rsidR="00F51580" w:rsidRPr="00F51580" w:rsidRDefault="00F51580" w:rsidP="00197BF2">
            <w:pPr>
              <w:tabs>
                <w:tab w:val="left" w:pos="664"/>
              </w:tabs>
              <w:spacing w:after="0" w:line="240" w:lineRule="auto"/>
              <w:contextualSpacing/>
              <w:rPr>
                <w:rFonts w:ascii="Times New Roman" w:eastAsiaTheme="minorHAnsi" w:hAnsi="Times New Roman" w:cs="Times New Roman"/>
                <w:sz w:val="24"/>
                <w:szCs w:val="24"/>
                <w:lang w:eastAsia="en-US"/>
              </w:rPr>
            </w:pPr>
            <w:r w:rsidRPr="00F51580">
              <w:rPr>
                <w:rFonts w:ascii="Times New Roman" w:eastAsiaTheme="minorHAnsi" w:hAnsi="Times New Roman" w:cs="Times New Roman"/>
                <w:bCs/>
                <w:i/>
                <w:color w:val="FF0000"/>
                <w:sz w:val="24"/>
                <w:szCs w:val="24"/>
                <w:lang w:eastAsia="en-US"/>
              </w:rPr>
              <w:t>Juridinio asmens</w:t>
            </w:r>
            <w:r w:rsidRPr="00F51580">
              <w:rPr>
                <w:rFonts w:ascii="Times New Roman" w:eastAsiaTheme="minorHAnsi" w:hAnsi="Times New Roman" w:cs="Times New Roman"/>
                <w:color w:val="FF0000"/>
                <w:sz w:val="24"/>
                <w:szCs w:val="24"/>
                <w:lang w:eastAsia="en-US"/>
              </w:rPr>
              <w:t xml:space="preserve"> </w:t>
            </w:r>
            <w:r w:rsidRPr="00F51580">
              <w:rPr>
                <w:rFonts w:ascii="Times New Roman" w:eastAsiaTheme="minorHAnsi" w:hAnsi="Times New Roman" w:cs="Times New Roman"/>
                <w:sz w:val="24"/>
                <w:szCs w:val="24"/>
                <w:lang w:eastAsia="en-US"/>
              </w:rPr>
              <w:t>direktorius</w:t>
            </w:r>
          </w:p>
          <w:p w14:paraId="4725ADC7" w14:textId="77777777"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p>
          <w:p w14:paraId="0B888942" w14:textId="77777777" w:rsidR="00F51580" w:rsidRPr="00F51580" w:rsidRDefault="00F51580" w:rsidP="00197BF2">
            <w:pPr>
              <w:spacing w:after="0" w:line="240" w:lineRule="auto"/>
              <w:contextualSpacing/>
              <w:rPr>
                <w:rFonts w:ascii="Times New Roman" w:eastAsiaTheme="minorHAnsi" w:hAnsi="Times New Roman" w:cs="Times New Roman"/>
                <w:sz w:val="24"/>
                <w:szCs w:val="24"/>
                <w:lang w:eastAsia="en-US"/>
              </w:rPr>
            </w:pPr>
          </w:p>
          <w:p w14:paraId="2C0136CC" w14:textId="77777777" w:rsidR="00F51580" w:rsidRDefault="00F51580" w:rsidP="00197BF2">
            <w:pPr>
              <w:tabs>
                <w:tab w:val="left" w:pos="664"/>
              </w:tabs>
              <w:spacing w:after="0" w:line="240" w:lineRule="auto"/>
              <w:contextualSpacing/>
              <w:rPr>
                <w:rFonts w:ascii="Times New Roman" w:eastAsiaTheme="minorHAnsi" w:hAnsi="Times New Roman" w:cs="Times New Roman"/>
                <w:color w:val="FF0000"/>
                <w:sz w:val="24"/>
                <w:szCs w:val="24"/>
                <w:lang w:eastAsia="en-US"/>
              </w:rPr>
            </w:pPr>
            <w:r w:rsidRPr="00F51580">
              <w:rPr>
                <w:rFonts w:ascii="Times New Roman" w:eastAsiaTheme="minorHAnsi" w:hAnsi="Times New Roman" w:cs="Times New Roman"/>
                <w:i/>
                <w:color w:val="FF0000"/>
                <w:sz w:val="24"/>
                <w:szCs w:val="24"/>
                <w:lang w:eastAsia="en-US"/>
              </w:rPr>
              <w:t>Vardas Pavard</w:t>
            </w:r>
            <w:r w:rsidR="00AF34D4">
              <w:rPr>
                <w:rFonts w:ascii="Times New Roman" w:eastAsiaTheme="minorHAnsi" w:hAnsi="Times New Roman" w:cs="Times New Roman"/>
                <w:i/>
                <w:color w:val="FF0000"/>
                <w:sz w:val="24"/>
                <w:szCs w:val="24"/>
                <w:lang w:eastAsia="en-US"/>
              </w:rPr>
              <w:t>ė</w:t>
            </w:r>
          </w:p>
          <w:p w14:paraId="5AED86EC" w14:textId="77777777" w:rsidR="00197BF2" w:rsidRPr="00197BF2" w:rsidRDefault="00197BF2" w:rsidP="00197BF2">
            <w:pPr>
              <w:tabs>
                <w:tab w:val="left" w:pos="664"/>
              </w:tabs>
              <w:spacing w:after="0" w:line="240" w:lineRule="auto"/>
              <w:contextualSpacing/>
              <w:rPr>
                <w:rFonts w:ascii="Times New Roman" w:eastAsiaTheme="minorHAnsi" w:hAnsi="Times New Roman" w:cs="Times New Roman"/>
                <w:sz w:val="24"/>
                <w:szCs w:val="24"/>
                <w:lang w:eastAsia="en-US"/>
              </w:rPr>
            </w:pPr>
            <w:r w:rsidRPr="00197BF2">
              <w:rPr>
                <w:rFonts w:ascii="Times New Roman" w:eastAsiaTheme="minorHAnsi" w:hAnsi="Times New Roman" w:cs="Times New Roman"/>
                <w:sz w:val="24"/>
                <w:szCs w:val="24"/>
                <w:lang w:eastAsia="en-US"/>
              </w:rPr>
              <w:t>________________</w:t>
            </w:r>
          </w:p>
          <w:p w14:paraId="100653EA" w14:textId="44DD349B" w:rsidR="00197BF2" w:rsidRPr="00197BF2" w:rsidRDefault="00197BF2" w:rsidP="00197BF2">
            <w:pPr>
              <w:tabs>
                <w:tab w:val="left" w:pos="664"/>
              </w:tabs>
              <w:spacing w:after="0" w:line="240" w:lineRule="auto"/>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data</w:t>
            </w:r>
          </w:p>
        </w:tc>
      </w:tr>
    </w:tbl>
    <w:p w14:paraId="4045A06B" w14:textId="77777777" w:rsidR="00F51580" w:rsidRPr="00F51580" w:rsidRDefault="00F51580" w:rsidP="00002A64">
      <w:pPr>
        <w:tabs>
          <w:tab w:val="left" w:pos="0"/>
        </w:tabs>
        <w:spacing w:after="0" w:line="240" w:lineRule="auto"/>
        <w:contextualSpacing/>
        <w:rPr>
          <w:rFonts w:ascii="Times New Roman" w:eastAsia="Times New Roman" w:hAnsi="Times New Roman" w:cs="Times New Roman"/>
          <w:b/>
          <w:color w:val="000000"/>
          <w:sz w:val="24"/>
          <w:szCs w:val="24"/>
          <w:lang w:eastAsia="en-US"/>
        </w:rPr>
      </w:pPr>
    </w:p>
    <w:sectPr w:rsidR="00F51580" w:rsidRPr="00F51580" w:rsidSect="00F51580">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F2C33" w14:textId="77777777" w:rsidR="007B3801" w:rsidRDefault="007B3801" w:rsidP="00F51580">
      <w:pPr>
        <w:spacing w:after="0" w:line="240" w:lineRule="auto"/>
      </w:pPr>
      <w:r>
        <w:separator/>
      </w:r>
    </w:p>
  </w:endnote>
  <w:endnote w:type="continuationSeparator" w:id="0">
    <w:p w14:paraId="64D52C41" w14:textId="77777777" w:rsidR="007B3801" w:rsidRDefault="007B3801" w:rsidP="00F51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2117E" w14:textId="77777777" w:rsidR="007B3801" w:rsidRDefault="007B3801" w:rsidP="00F51580">
      <w:pPr>
        <w:spacing w:after="0" w:line="240" w:lineRule="auto"/>
      </w:pPr>
      <w:r>
        <w:separator/>
      </w:r>
    </w:p>
  </w:footnote>
  <w:footnote w:type="continuationSeparator" w:id="0">
    <w:p w14:paraId="0530F6B2" w14:textId="77777777" w:rsidR="007B3801" w:rsidRDefault="007B3801" w:rsidP="00F51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796437"/>
      <w:docPartObj>
        <w:docPartGallery w:val="Page Numbers (Top of Page)"/>
        <w:docPartUnique/>
      </w:docPartObj>
    </w:sdtPr>
    <w:sdtEndPr>
      <w:rPr>
        <w:rFonts w:ascii="Times New Roman" w:hAnsi="Times New Roman" w:cs="Times New Roman"/>
        <w:sz w:val="24"/>
        <w:szCs w:val="24"/>
      </w:rPr>
    </w:sdtEndPr>
    <w:sdtContent>
      <w:p w14:paraId="3F67161E" w14:textId="0B7BA804" w:rsidR="00F51580" w:rsidRPr="00EA000A" w:rsidRDefault="00F51580">
        <w:pPr>
          <w:pStyle w:val="Antrats"/>
          <w:jc w:val="center"/>
          <w:rPr>
            <w:rFonts w:ascii="Times New Roman" w:hAnsi="Times New Roman" w:cs="Times New Roman"/>
            <w:sz w:val="24"/>
            <w:szCs w:val="24"/>
          </w:rPr>
        </w:pPr>
        <w:r w:rsidRPr="00EA000A">
          <w:rPr>
            <w:rFonts w:ascii="Times New Roman" w:hAnsi="Times New Roman" w:cs="Times New Roman"/>
            <w:sz w:val="24"/>
            <w:szCs w:val="24"/>
          </w:rPr>
          <w:fldChar w:fldCharType="begin"/>
        </w:r>
        <w:r w:rsidRPr="00EA000A">
          <w:rPr>
            <w:rFonts w:ascii="Times New Roman" w:hAnsi="Times New Roman" w:cs="Times New Roman"/>
            <w:sz w:val="24"/>
            <w:szCs w:val="24"/>
          </w:rPr>
          <w:instrText>PAGE   \* MERGEFORMAT</w:instrText>
        </w:r>
        <w:r w:rsidRPr="00EA000A">
          <w:rPr>
            <w:rFonts w:ascii="Times New Roman" w:hAnsi="Times New Roman" w:cs="Times New Roman"/>
            <w:sz w:val="24"/>
            <w:szCs w:val="24"/>
          </w:rPr>
          <w:fldChar w:fldCharType="separate"/>
        </w:r>
        <w:r w:rsidR="0078734A">
          <w:rPr>
            <w:rFonts w:ascii="Times New Roman" w:hAnsi="Times New Roman" w:cs="Times New Roman"/>
            <w:noProof/>
            <w:sz w:val="24"/>
            <w:szCs w:val="24"/>
          </w:rPr>
          <w:t>6</w:t>
        </w:r>
        <w:r w:rsidRPr="00EA000A">
          <w:rPr>
            <w:rFonts w:ascii="Times New Roman" w:hAnsi="Times New Roman" w:cs="Times New Roman"/>
            <w:sz w:val="24"/>
            <w:szCs w:val="24"/>
          </w:rPr>
          <w:fldChar w:fldCharType="end"/>
        </w:r>
      </w:p>
    </w:sdtContent>
  </w:sdt>
  <w:p w14:paraId="70C84F51" w14:textId="77777777" w:rsidR="00F51580" w:rsidRDefault="00F515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33E93"/>
    <w:multiLevelType w:val="hybridMultilevel"/>
    <w:tmpl w:val="EC4CE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8E12632"/>
    <w:multiLevelType w:val="multilevel"/>
    <w:tmpl w:val="4364AA84"/>
    <w:lvl w:ilvl="0">
      <w:start w:val="5"/>
      <w:numFmt w:val="decimal"/>
      <w:lvlText w:val="%1."/>
      <w:lvlJc w:val="left"/>
      <w:pPr>
        <w:ind w:left="1070" w:hanging="360"/>
      </w:pPr>
      <w:rPr>
        <w:rFonts w:hint="default"/>
        <w:b w:val="0"/>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7CBD38AC"/>
    <w:multiLevelType w:val="multilevel"/>
    <w:tmpl w:val="810E93B8"/>
    <w:lvl w:ilvl="0">
      <w:start w:val="1"/>
      <w:numFmt w:val="decimal"/>
      <w:lvlText w:val="%1."/>
      <w:lvlJc w:val="left"/>
      <w:pPr>
        <w:ind w:left="928"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7D591B4F"/>
    <w:multiLevelType w:val="hybridMultilevel"/>
    <w:tmpl w:val="D78225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9153712">
    <w:abstractNumId w:val="0"/>
  </w:num>
  <w:num w:numId="2" w16cid:durableId="1092357266">
    <w:abstractNumId w:val="1"/>
  </w:num>
  <w:num w:numId="3" w16cid:durableId="866332855">
    <w:abstractNumId w:val="2"/>
  </w:num>
  <w:num w:numId="4" w16cid:durableId="2000425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80"/>
    <w:rsid w:val="000004C7"/>
    <w:rsid w:val="000027BF"/>
    <w:rsid w:val="00002A64"/>
    <w:rsid w:val="00012161"/>
    <w:rsid w:val="00014CD1"/>
    <w:rsid w:val="000506CC"/>
    <w:rsid w:val="0008272B"/>
    <w:rsid w:val="00094B03"/>
    <w:rsid w:val="000A0D2A"/>
    <w:rsid w:val="000A1795"/>
    <w:rsid w:val="000A3BD0"/>
    <w:rsid w:val="000B231F"/>
    <w:rsid w:val="000B434C"/>
    <w:rsid w:val="000E0246"/>
    <w:rsid w:val="000E4168"/>
    <w:rsid w:val="0010447B"/>
    <w:rsid w:val="00105D26"/>
    <w:rsid w:val="00106959"/>
    <w:rsid w:val="001116DB"/>
    <w:rsid w:val="0012218E"/>
    <w:rsid w:val="00122832"/>
    <w:rsid w:val="001374F2"/>
    <w:rsid w:val="00141184"/>
    <w:rsid w:val="00163865"/>
    <w:rsid w:val="001643F0"/>
    <w:rsid w:val="00167E0E"/>
    <w:rsid w:val="0019777A"/>
    <w:rsid w:val="00197BF2"/>
    <w:rsid w:val="001A1451"/>
    <w:rsid w:val="001B336A"/>
    <w:rsid w:val="001B43C7"/>
    <w:rsid w:val="001B78A3"/>
    <w:rsid w:val="001C63D3"/>
    <w:rsid w:val="001D3B58"/>
    <w:rsid w:val="002241A2"/>
    <w:rsid w:val="00227966"/>
    <w:rsid w:val="00272249"/>
    <w:rsid w:val="002866AA"/>
    <w:rsid w:val="00294E5F"/>
    <w:rsid w:val="002D33E6"/>
    <w:rsid w:val="002E450E"/>
    <w:rsid w:val="002F68E1"/>
    <w:rsid w:val="00300BB6"/>
    <w:rsid w:val="00325440"/>
    <w:rsid w:val="00353203"/>
    <w:rsid w:val="00353CD6"/>
    <w:rsid w:val="00353CE2"/>
    <w:rsid w:val="003647CB"/>
    <w:rsid w:val="0037399F"/>
    <w:rsid w:val="00375B82"/>
    <w:rsid w:val="00375EE5"/>
    <w:rsid w:val="003779BE"/>
    <w:rsid w:val="003A3969"/>
    <w:rsid w:val="003A544A"/>
    <w:rsid w:val="003C153C"/>
    <w:rsid w:val="003C2BD6"/>
    <w:rsid w:val="003E3821"/>
    <w:rsid w:val="003E415F"/>
    <w:rsid w:val="003E62AB"/>
    <w:rsid w:val="00404694"/>
    <w:rsid w:val="004146F9"/>
    <w:rsid w:val="004249B2"/>
    <w:rsid w:val="00427858"/>
    <w:rsid w:val="00437A89"/>
    <w:rsid w:val="004473D8"/>
    <w:rsid w:val="0045524A"/>
    <w:rsid w:val="00464EC3"/>
    <w:rsid w:val="004940AE"/>
    <w:rsid w:val="00496B05"/>
    <w:rsid w:val="004A001E"/>
    <w:rsid w:val="004A26A8"/>
    <w:rsid w:val="004A5644"/>
    <w:rsid w:val="004C4476"/>
    <w:rsid w:val="004D0FEA"/>
    <w:rsid w:val="004D1B93"/>
    <w:rsid w:val="004E1BA5"/>
    <w:rsid w:val="004E27F2"/>
    <w:rsid w:val="004E3721"/>
    <w:rsid w:val="0050008F"/>
    <w:rsid w:val="00500AE7"/>
    <w:rsid w:val="00512D47"/>
    <w:rsid w:val="0052296E"/>
    <w:rsid w:val="00527C8A"/>
    <w:rsid w:val="00544327"/>
    <w:rsid w:val="005443F4"/>
    <w:rsid w:val="005449A8"/>
    <w:rsid w:val="00545D43"/>
    <w:rsid w:val="00552FF7"/>
    <w:rsid w:val="00563539"/>
    <w:rsid w:val="00573253"/>
    <w:rsid w:val="0057459F"/>
    <w:rsid w:val="0058662B"/>
    <w:rsid w:val="00587C60"/>
    <w:rsid w:val="005A5AEC"/>
    <w:rsid w:val="005A5C9D"/>
    <w:rsid w:val="005B49F2"/>
    <w:rsid w:val="005B5BAC"/>
    <w:rsid w:val="005D389C"/>
    <w:rsid w:val="005D3FA6"/>
    <w:rsid w:val="005E53DD"/>
    <w:rsid w:val="00601317"/>
    <w:rsid w:val="00607E69"/>
    <w:rsid w:val="006120A5"/>
    <w:rsid w:val="00634E67"/>
    <w:rsid w:val="00645972"/>
    <w:rsid w:val="00667E53"/>
    <w:rsid w:val="006B12FB"/>
    <w:rsid w:val="006E0B7F"/>
    <w:rsid w:val="00700AE6"/>
    <w:rsid w:val="00715B16"/>
    <w:rsid w:val="00724DDD"/>
    <w:rsid w:val="0072695F"/>
    <w:rsid w:val="00737581"/>
    <w:rsid w:val="007578E4"/>
    <w:rsid w:val="00762797"/>
    <w:rsid w:val="007628F1"/>
    <w:rsid w:val="00764564"/>
    <w:rsid w:val="00766ABE"/>
    <w:rsid w:val="007848CC"/>
    <w:rsid w:val="0078734A"/>
    <w:rsid w:val="00792C32"/>
    <w:rsid w:val="007973D7"/>
    <w:rsid w:val="007A288F"/>
    <w:rsid w:val="007A7C94"/>
    <w:rsid w:val="007B3801"/>
    <w:rsid w:val="007B5CF9"/>
    <w:rsid w:val="007C0B8E"/>
    <w:rsid w:val="007C4735"/>
    <w:rsid w:val="007F51BA"/>
    <w:rsid w:val="007F56F0"/>
    <w:rsid w:val="00802141"/>
    <w:rsid w:val="008074CA"/>
    <w:rsid w:val="00811533"/>
    <w:rsid w:val="00814369"/>
    <w:rsid w:val="0081612E"/>
    <w:rsid w:val="00821930"/>
    <w:rsid w:val="0082292A"/>
    <w:rsid w:val="008359D5"/>
    <w:rsid w:val="008561BF"/>
    <w:rsid w:val="00857D9E"/>
    <w:rsid w:val="0086711D"/>
    <w:rsid w:val="00886FBA"/>
    <w:rsid w:val="008961D9"/>
    <w:rsid w:val="00897089"/>
    <w:rsid w:val="008A28B1"/>
    <w:rsid w:val="008A2B7B"/>
    <w:rsid w:val="008B184A"/>
    <w:rsid w:val="008C7301"/>
    <w:rsid w:val="008D0A41"/>
    <w:rsid w:val="008D32A9"/>
    <w:rsid w:val="008D3625"/>
    <w:rsid w:val="008E6270"/>
    <w:rsid w:val="008E7A0A"/>
    <w:rsid w:val="008F086B"/>
    <w:rsid w:val="008F0A59"/>
    <w:rsid w:val="00906909"/>
    <w:rsid w:val="00906B76"/>
    <w:rsid w:val="00932581"/>
    <w:rsid w:val="0094230D"/>
    <w:rsid w:val="00955E14"/>
    <w:rsid w:val="00983C10"/>
    <w:rsid w:val="009864C4"/>
    <w:rsid w:val="00990242"/>
    <w:rsid w:val="009912EA"/>
    <w:rsid w:val="009A4C46"/>
    <w:rsid w:val="009B30DA"/>
    <w:rsid w:val="009B55EF"/>
    <w:rsid w:val="009C400C"/>
    <w:rsid w:val="009D381C"/>
    <w:rsid w:val="009D4A1A"/>
    <w:rsid w:val="009E3791"/>
    <w:rsid w:val="009E60DD"/>
    <w:rsid w:val="00A03C4B"/>
    <w:rsid w:val="00A1033B"/>
    <w:rsid w:val="00A13668"/>
    <w:rsid w:val="00A22BA7"/>
    <w:rsid w:val="00A3194E"/>
    <w:rsid w:val="00A35266"/>
    <w:rsid w:val="00A65D94"/>
    <w:rsid w:val="00A67399"/>
    <w:rsid w:val="00A928FC"/>
    <w:rsid w:val="00A97B9F"/>
    <w:rsid w:val="00AA4DA5"/>
    <w:rsid w:val="00AC3143"/>
    <w:rsid w:val="00AD5F79"/>
    <w:rsid w:val="00AF2CF5"/>
    <w:rsid w:val="00AF34D4"/>
    <w:rsid w:val="00AF73A5"/>
    <w:rsid w:val="00B0715E"/>
    <w:rsid w:val="00B1743C"/>
    <w:rsid w:val="00B22B3C"/>
    <w:rsid w:val="00B26C69"/>
    <w:rsid w:val="00B27050"/>
    <w:rsid w:val="00B3379B"/>
    <w:rsid w:val="00B35B41"/>
    <w:rsid w:val="00B4074C"/>
    <w:rsid w:val="00B45403"/>
    <w:rsid w:val="00B516D9"/>
    <w:rsid w:val="00B612FA"/>
    <w:rsid w:val="00B63F79"/>
    <w:rsid w:val="00B75F2C"/>
    <w:rsid w:val="00B90479"/>
    <w:rsid w:val="00B95043"/>
    <w:rsid w:val="00BA5735"/>
    <w:rsid w:val="00BA5A94"/>
    <w:rsid w:val="00BA714A"/>
    <w:rsid w:val="00BD3DE8"/>
    <w:rsid w:val="00BF0586"/>
    <w:rsid w:val="00BF73AD"/>
    <w:rsid w:val="00C01F17"/>
    <w:rsid w:val="00C21377"/>
    <w:rsid w:val="00C472AD"/>
    <w:rsid w:val="00C650F7"/>
    <w:rsid w:val="00C67E80"/>
    <w:rsid w:val="00C77FA7"/>
    <w:rsid w:val="00C83830"/>
    <w:rsid w:val="00C84B82"/>
    <w:rsid w:val="00CD1CE3"/>
    <w:rsid w:val="00CD7C95"/>
    <w:rsid w:val="00CE3377"/>
    <w:rsid w:val="00CF59E0"/>
    <w:rsid w:val="00D05C12"/>
    <w:rsid w:val="00D06452"/>
    <w:rsid w:val="00D24E68"/>
    <w:rsid w:val="00D2704A"/>
    <w:rsid w:val="00D33573"/>
    <w:rsid w:val="00D45AE1"/>
    <w:rsid w:val="00D4653C"/>
    <w:rsid w:val="00D53F1D"/>
    <w:rsid w:val="00D56822"/>
    <w:rsid w:val="00D72E8A"/>
    <w:rsid w:val="00D7445E"/>
    <w:rsid w:val="00DD4A84"/>
    <w:rsid w:val="00DE5B1C"/>
    <w:rsid w:val="00DF11E5"/>
    <w:rsid w:val="00E15C4F"/>
    <w:rsid w:val="00E2273D"/>
    <w:rsid w:val="00E22EC5"/>
    <w:rsid w:val="00E33927"/>
    <w:rsid w:val="00E4520E"/>
    <w:rsid w:val="00E469F4"/>
    <w:rsid w:val="00E51EBA"/>
    <w:rsid w:val="00E56DC2"/>
    <w:rsid w:val="00E81BB8"/>
    <w:rsid w:val="00E86DC8"/>
    <w:rsid w:val="00EA000A"/>
    <w:rsid w:val="00EE02D2"/>
    <w:rsid w:val="00EE2A98"/>
    <w:rsid w:val="00EE64BC"/>
    <w:rsid w:val="00EF4582"/>
    <w:rsid w:val="00F07BC9"/>
    <w:rsid w:val="00F1070F"/>
    <w:rsid w:val="00F22815"/>
    <w:rsid w:val="00F40E81"/>
    <w:rsid w:val="00F43645"/>
    <w:rsid w:val="00F44323"/>
    <w:rsid w:val="00F45595"/>
    <w:rsid w:val="00F51580"/>
    <w:rsid w:val="00F67C6B"/>
    <w:rsid w:val="00F70097"/>
    <w:rsid w:val="00F72DF3"/>
    <w:rsid w:val="00F90E78"/>
    <w:rsid w:val="00F913CD"/>
    <w:rsid w:val="00FB632E"/>
    <w:rsid w:val="00FC4E6E"/>
    <w:rsid w:val="00FE2B8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4A5C"/>
  <w15:docId w15:val="{07C49AC3-2DE6-4435-B436-A7D5E3D55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5158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51580"/>
  </w:style>
  <w:style w:type="paragraph" w:styleId="Porat">
    <w:name w:val="footer"/>
    <w:basedOn w:val="prastasis"/>
    <w:link w:val="PoratDiagrama"/>
    <w:uiPriority w:val="99"/>
    <w:unhideWhenUsed/>
    <w:rsid w:val="00F5158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51580"/>
  </w:style>
  <w:style w:type="paragraph" w:styleId="Sraopastraipa">
    <w:name w:val="List Paragraph"/>
    <w:basedOn w:val="prastasis"/>
    <w:uiPriority w:val="34"/>
    <w:qFormat/>
    <w:rsid w:val="00F51580"/>
    <w:pPr>
      <w:ind w:left="720"/>
      <w:contextualSpacing/>
    </w:pPr>
  </w:style>
  <w:style w:type="character" w:styleId="Komentaronuoroda">
    <w:name w:val="annotation reference"/>
    <w:basedOn w:val="Numatytasispastraiposriftas"/>
    <w:uiPriority w:val="99"/>
    <w:semiHidden/>
    <w:unhideWhenUsed/>
    <w:rsid w:val="003A544A"/>
    <w:rPr>
      <w:sz w:val="16"/>
      <w:szCs w:val="16"/>
    </w:rPr>
  </w:style>
  <w:style w:type="paragraph" w:styleId="Komentarotekstas">
    <w:name w:val="annotation text"/>
    <w:basedOn w:val="prastasis"/>
    <w:link w:val="KomentarotekstasDiagrama"/>
    <w:uiPriority w:val="99"/>
    <w:semiHidden/>
    <w:unhideWhenUsed/>
    <w:rsid w:val="003A54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A544A"/>
    <w:rPr>
      <w:sz w:val="20"/>
      <w:szCs w:val="20"/>
    </w:rPr>
  </w:style>
  <w:style w:type="paragraph" w:styleId="Komentarotema">
    <w:name w:val="annotation subject"/>
    <w:basedOn w:val="Komentarotekstas"/>
    <w:next w:val="Komentarotekstas"/>
    <w:link w:val="KomentarotemaDiagrama"/>
    <w:uiPriority w:val="99"/>
    <w:semiHidden/>
    <w:unhideWhenUsed/>
    <w:rsid w:val="003A544A"/>
    <w:rPr>
      <w:b/>
      <w:bCs/>
    </w:rPr>
  </w:style>
  <w:style w:type="character" w:customStyle="1" w:styleId="KomentarotemaDiagrama">
    <w:name w:val="Komentaro tema Diagrama"/>
    <w:basedOn w:val="KomentarotekstasDiagrama"/>
    <w:link w:val="Komentarotema"/>
    <w:uiPriority w:val="99"/>
    <w:semiHidden/>
    <w:rsid w:val="003A544A"/>
    <w:rPr>
      <w:b/>
      <w:bCs/>
      <w:sz w:val="20"/>
      <w:szCs w:val="20"/>
    </w:rPr>
  </w:style>
  <w:style w:type="paragraph" w:styleId="Debesliotekstas">
    <w:name w:val="Balloon Text"/>
    <w:basedOn w:val="prastasis"/>
    <w:link w:val="DebesliotekstasDiagrama"/>
    <w:uiPriority w:val="99"/>
    <w:semiHidden/>
    <w:unhideWhenUsed/>
    <w:rsid w:val="003A544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A544A"/>
    <w:rPr>
      <w:rFonts w:ascii="Segoe UI" w:hAnsi="Segoe UI" w:cs="Segoe UI"/>
      <w:sz w:val="18"/>
      <w:szCs w:val="18"/>
    </w:rPr>
  </w:style>
  <w:style w:type="character" w:styleId="Hipersaitas">
    <w:name w:val="Hyperlink"/>
    <w:basedOn w:val="Numatytasispastraiposriftas"/>
    <w:uiPriority w:val="99"/>
    <w:unhideWhenUsed/>
    <w:rsid w:val="00375EE5"/>
    <w:rPr>
      <w:color w:val="0000FF" w:themeColor="hyperlink"/>
      <w:u w:val="single"/>
    </w:rPr>
  </w:style>
  <w:style w:type="paragraph" w:styleId="Pataisymai">
    <w:name w:val="Revision"/>
    <w:hidden/>
    <w:uiPriority w:val="99"/>
    <w:semiHidden/>
    <w:rsid w:val="00821930"/>
    <w:pPr>
      <w:spacing w:after="0" w:line="240" w:lineRule="auto"/>
    </w:pPr>
  </w:style>
  <w:style w:type="character" w:styleId="Neapdorotaspaminjimas">
    <w:name w:val="Unresolved Mention"/>
    <w:basedOn w:val="Numatytasispastraiposriftas"/>
    <w:uiPriority w:val="99"/>
    <w:semiHidden/>
    <w:unhideWhenUsed/>
    <w:rsid w:val="00CD1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79577">
      <w:bodyDiv w:val="1"/>
      <w:marLeft w:val="0"/>
      <w:marRight w:val="0"/>
      <w:marTop w:val="0"/>
      <w:marBottom w:val="0"/>
      <w:divBdr>
        <w:top w:val="none" w:sz="0" w:space="0" w:color="auto"/>
        <w:left w:val="none" w:sz="0" w:space="0" w:color="auto"/>
        <w:bottom w:val="none" w:sz="0" w:space="0" w:color="auto"/>
        <w:right w:val="none" w:sz="0" w:space="0" w:color="auto"/>
      </w:divBdr>
    </w:div>
    <w:div w:id="1101922589">
      <w:bodyDiv w:val="1"/>
      <w:marLeft w:val="0"/>
      <w:marRight w:val="0"/>
      <w:marTop w:val="0"/>
      <w:marBottom w:val="0"/>
      <w:divBdr>
        <w:top w:val="none" w:sz="0" w:space="0" w:color="auto"/>
        <w:left w:val="none" w:sz="0" w:space="0" w:color="auto"/>
        <w:bottom w:val="none" w:sz="0" w:space="0" w:color="auto"/>
        <w:right w:val="none" w:sz="0" w:space="0" w:color="auto"/>
      </w:divBdr>
    </w:div>
    <w:div w:id="154909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oc.archyvai.lt/eais-lpp/app/vi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FC7DE-6750-4CE8-B49D-FF4C21982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12765</Words>
  <Characters>7277</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Audrius Vaznelis</cp:lastModifiedBy>
  <cp:revision>9</cp:revision>
  <dcterms:created xsi:type="dcterms:W3CDTF">2026-01-16T12:19:00Z</dcterms:created>
  <dcterms:modified xsi:type="dcterms:W3CDTF">2026-06-10T10:07:00Z</dcterms:modified>
</cp:coreProperties>
</file>