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2E467" w14:textId="77777777" w:rsidR="007101F0" w:rsidRPr="007101F0" w:rsidRDefault="007101F0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BB3D62">
        <w:rPr>
          <w:rFonts w:ascii="Times New Roman" w:hAnsi="Times New Roman"/>
          <w:sz w:val="24"/>
          <w:szCs w:val="24"/>
        </w:rPr>
        <w:object w:dxaOrig="1692" w:dyaOrig="1944" w14:anchorId="64A8A8D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2pt;height:39pt" o:ole="">
            <v:imagedata r:id="rId6" o:title=""/>
          </v:shape>
          <o:OLEObject Type="Embed" ProgID="MSPhotoEd.3" ShapeID="_x0000_i1025" DrawAspect="Content" ObjectID="_1806218398" r:id="rId7"/>
        </w:object>
      </w:r>
    </w:p>
    <w:p w14:paraId="2D0134DC" w14:textId="77777777" w:rsidR="00324BD7" w:rsidRPr="00324BD7" w:rsidRDefault="006D3849" w:rsidP="006C7539">
      <w:pPr>
        <w:tabs>
          <w:tab w:val="left" w:pos="2977"/>
          <w:tab w:val="center" w:pos="4536"/>
        </w:tabs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FA2EE0">
        <w:rPr>
          <w:rFonts w:ascii="Times New Roman" w:eastAsia="Times New Roman" w:hAnsi="Times New Roman"/>
          <w:b/>
          <w:color w:val="5B9BD5"/>
          <w:sz w:val="24"/>
          <w:szCs w:val="24"/>
          <w:lang w:eastAsia="lt-LT"/>
        </w:rPr>
        <w:t>„ĮSTAIGOS PAVADINIMAS“</w:t>
      </w:r>
    </w:p>
    <w:p w14:paraId="2255B610" w14:textId="77777777" w:rsidR="007101F0" w:rsidRPr="00324BD7" w:rsidRDefault="007101F0" w:rsidP="006C7539">
      <w:pPr>
        <w:tabs>
          <w:tab w:val="left" w:pos="3350"/>
          <w:tab w:val="center" w:pos="4536"/>
        </w:tabs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324BD7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DIREKTORIUS</w:t>
      </w:r>
    </w:p>
    <w:p w14:paraId="4D364AFE" w14:textId="77777777" w:rsidR="007101F0" w:rsidRPr="00324BD7" w:rsidRDefault="007101F0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</w:p>
    <w:p w14:paraId="36E7E18B" w14:textId="77777777" w:rsidR="007101F0" w:rsidRPr="00324BD7" w:rsidRDefault="007101F0" w:rsidP="007101F0">
      <w:pPr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  <w:lang w:eastAsia="lt-LT"/>
        </w:rPr>
      </w:pPr>
      <w:r w:rsidRPr="00324BD7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 xml:space="preserve"> ĮSAKYMAS</w:t>
      </w:r>
    </w:p>
    <w:p w14:paraId="78C46137" w14:textId="2F644CAA" w:rsidR="00D95186" w:rsidRPr="00757F61" w:rsidRDefault="0061082F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757F61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DĖL PROFESINĖS SĄJUNGOS NAR</w:t>
      </w:r>
      <w:r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IUI SUTEIKIAMŲ MOKYMOSI ATOSTOGŲ</w:t>
      </w:r>
    </w:p>
    <w:p w14:paraId="20D28560" w14:textId="77777777" w:rsidR="00E71B2F" w:rsidRPr="00A67C13" w:rsidRDefault="00E71B2F" w:rsidP="00E71B2F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A67C13">
        <w:rPr>
          <w:rFonts w:ascii="Times New Roman" w:hAnsi="Times New Roman"/>
          <w:sz w:val="24"/>
          <w:szCs w:val="24"/>
          <w:lang w:eastAsia="lt-LT"/>
        </w:rPr>
        <w:t>20    m.                  d. Nr.</w:t>
      </w:r>
    </w:p>
    <w:p w14:paraId="47537A3C" w14:textId="77777777" w:rsidR="00E71B2F" w:rsidRPr="00A67C13" w:rsidRDefault="00E71B2F" w:rsidP="00E71B2F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A67C13">
        <w:rPr>
          <w:rFonts w:ascii="Times New Roman" w:hAnsi="Times New Roman"/>
          <w:sz w:val="24"/>
          <w:szCs w:val="24"/>
          <w:lang w:eastAsia="lt-LT"/>
        </w:rPr>
        <w:t>Vilnius</w:t>
      </w:r>
    </w:p>
    <w:p w14:paraId="688518C6" w14:textId="77777777" w:rsidR="00E71B2F" w:rsidRDefault="00E71B2F" w:rsidP="00E71B2F">
      <w:pPr>
        <w:pStyle w:val="Betarp"/>
        <w:jc w:val="center"/>
        <w:rPr>
          <w:rFonts w:ascii="Times New Roman" w:hAnsi="Times New Roman"/>
          <w:b/>
          <w:bCs/>
          <w:sz w:val="24"/>
          <w:szCs w:val="24"/>
          <w:lang w:eastAsia="lt-LT"/>
        </w:rPr>
      </w:pPr>
    </w:p>
    <w:p w14:paraId="551460FC" w14:textId="291E02CB" w:rsidR="00DA53FE" w:rsidRPr="009611B8" w:rsidRDefault="00E71B2F" w:rsidP="009D7C0B">
      <w:pPr>
        <w:pStyle w:val="Default"/>
        <w:tabs>
          <w:tab w:val="left" w:pos="851"/>
        </w:tabs>
        <w:spacing w:line="360" w:lineRule="auto"/>
        <w:jc w:val="both"/>
        <w:rPr>
          <w:lang w:val="en-US"/>
        </w:rPr>
      </w:pPr>
      <w:r>
        <w:rPr>
          <w:rFonts w:eastAsia="Times New Roman"/>
          <w:color w:val="00B050"/>
        </w:rPr>
        <w:tab/>
      </w:r>
      <w:r w:rsidRPr="009D7C0B">
        <w:rPr>
          <w:rFonts w:eastAsia="Times New Roman"/>
        </w:rPr>
        <w:t>Vadovaudamasis (-</w:t>
      </w:r>
      <w:proofErr w:type="spellStart"/>
      <w:r w:rsidRPr="009D7C0B">
        <w:rPr>
          <w:rFonts w:eastAsia="Times New Roman"/>
        </w:rPr>
        <w:t>si</w:t>
      </w:r>
      <w:proofErr w:type="spellEnd"/>
      <w:r w:rsidRPr="009D7C0B">
        <w:rPr>
          <w:rFonts w:eastAsia="Times New Roman"/>
        </w:rPr>
        <w:t xml:space="preserve">) </w:t>
      </w:r>
      <w:r w:rsidR="0061082F" w:rsidRPr="00742CB4">
        <w:rPr>
          <w:rFonts w:eastAsia="Times New Roman"/>
          <w:i/>
          <w:iCs/>
          <w:color w:val="4F81BD" w:themeColor="accent1"/>
        </w:rPr>
        <w:t>[</w:t>
      </w:r>
      <w:r w:rsidR="00E02111" w:rsidRPr="00E02111">
        <w:rPr>
          <w:rFonts w:eastAsia="Times New Roman"/>
          <w:i/>
          <w:iCs/>
          <w:color w:val="4F81BD" w:themeColor="accent1"/>
        </w:rPr>
        <w:t>nurodyti kolektyvinės sutarties šalis, sutarties pavadinimą, sudarymo datą ir numerį]</w:t>
      </w:r>
      <w:r w:rsidR="00E02111" w:rsidRPr="00E02111">
        <w:rPr>
          <w:bCs/>
        </w:rPr>
        <w:t>,</w:t>
      </w:r>
    </w:p>
    <w:p w14:paraId="09D98375" w14:textId="77777777" w:rsidR="00E512B7" w:rsidRPr="009D7C0B" w:rsidRDefault="005F6399" w:rsidP="009D7C0B">
      <w:pPr>
        <w:pStyle w:val="Default"/>
        <w:tabs>
          <w:tab w:val="left" w:pos="851"/>
        </w:tabs>
        <w:spacing w:line="360" w:lineRule="auto"/>
        <w:jc w:val="both"/>
        <w:rPr>
          <w:rFonts w:eastAsia="Times New Roman"/>
          <w:color w:val="auto"/>
        </w:rPr>
      </w:pPr>
      <w:r w:rsidRPr="009D7C0B">
        <w:tab/>
      </w:r>
      <w:r w:rsidR="00E512B7" w:rsidRPr="009D7C0B">
        <w:t>a</w:t>
      </w:r>
      <w:r w:rsidRPr="009D7C0B">
        <w:t xml:space="preserve">tsižvelgdamas (-a) į tai, kad </w:t>
      </w:r>
      <w:r w:rsidRPr="00742CB4">
        <w:rPr>
          <w:i/>
          <w:iCs/>
          <w:color w:val="4F81BD" w:themeColor="accent1"/>
        </w:rPr>
        <w:t>[nurodyti pareigas]</w:t>
      </w:r>
      <w:r w:rsidRPr="00742CB4">
        <w:rPr>
          <w:rFonts w:eastAsia="Times New Roman"/>
          <w:i/>
          <w:iCs/>
          <w:color w:val="4F81BD" w:themeColor="accent1"/>
        </w:rPr>
        <w:t xml:space="preserve"> Vardenis </w:t>
      </w:r>
      <w:proofErr w:type="spellStart"/>
      <w:r w:rsidRPr="00742CB4">
        <w:rPr>
          <w:rFonts w:eastAsia="Times New Roman"/>
          <w:i/>
          <w:iCs/>
          <w:color w:val="4F81BD" w:themeColor="accent1"/>
        </w:rPr>
        <w:t>Pavardenis</w:t>
      </w:r>
      <w:proofErr w:type="spellEnd"/>
      <w:r w:rsidRPr="00742CB4">
        <w:rPr>
          <w:rFonts w:eastAsia="Times New Roman"/>
          <w:color w:val="4F81BD" w:themeColor="accent1"/>
        </w:rPr>
        <w:t xml:space="preserve"> </w:t>
      </w:r>
      <w:r w:rsidRPr="009D7C0B">
        <w:rPr>
          <w:rFonts w:eastAsia="Times New Roman"/>
          <w:color w:val="auto"/>
        </w:rPr>
        <w:t xml:space="preserve">yra </w:t>
      </w:r>
      <w:r w:rsidR="00F13C10" w:rsidRPr="008F53DF">
        <w:rPr>
          <w:rFonts w:eastAsia="Times New Roman"/>
          <w:i/>
          <w:iCs/>
          <w:color w:val="4F81BD" w:themeColor="accent1"/>
        </w:rPr>
        <w:t>[nurodyti profesinę sąjungą, kurios nariu yra darbuotojas</w:t>
      </w:r>
      <w:r w:rsidR="00C36B37" w:rsidRPr="008F53DF">
        <w:rPr>
          <w:rFonts w:eastAsia="Times New Roman"/>
          <w:i/>
          <w:iCs/>
          <w:color w:val="4F81BD" w:themeColor="accent1"/>
        </w:rPr>
        <w:t xml:space="preserve"> </w:t>
      </w:r>
      <w:r w:rsidR="00C36B37" w:rsidRPr="008F53DF">
        <w:rPr>
          <w:rFonts w:eastAsia="Times New Roman"/>
          <w:i/>
          <w:color w:val="4F81BD" w:themeColor="accent1"/>
        </w:rPr>
        <w:t>(</w:t>
      </w:r>
      <w:proofErr w:type="spellStart"/>
      <w:r w:rsidR="00C36B37" w:rsidRPr="008F53DF">
        <w:rPr>
          <w:rFonts w:eastAsia="Times New Roman"/>
          <w:i/>
          <w:color w:val="4F81BD" w:themeColor="accent1"/>
        </w:rPr>
        <w:t>t.y</w:t>
      </w:r>
      <w:proofErr w:type="spellEnd"/>
      <w:r w:rsidR="00C36B37" w:rsidRPr="008F53DF">
        <w:rPr>
          <w:rFonts w:eastAsia="Times New Roman"/>
          <w:i/>
          <w:color w:val="4F81BD" w:themeColor="accent1"/>
        </w:rPr>
        <w:t>. kolektyvinę sutartį pasiraišusią profesinės sąjungos organizaciją ar ją sudarančią profesinę sąjungą)</w:t>
      </w:r>
      <w:r w:rsidR="00F13C10" w:rsidRPr="008F53DF">
        <w:rPr>
          <w:rFonts w:eastAsia="Times New Roman"/>
          <w:color w:val="4F81BD" w:themeColor="accent1"/>
        </w:rPr>
        <w:t xml:space="preserve">] </w:t>
      </w:r>
      <w:r w:rsidR="00F13C10" w:rsidRPr="009D7C0B">
        <w:rPr>
          <w:rFonts w:eastAsia="Times New Roman"/>
          <w:color w:val="auto"/>
        </w:rPr>
        <w:t>narys</w:t>
      </w:r>
      <w:r w:rsidR="00A57035">
        <w:rPr>
          <w:rFonts w:eastAsia="Times New Roman"/>
          <w:color w:val="auto"/>
        </w:rPr>
        <w:t>;</w:t>
      </w:r>
      <w:r w:rsidR="00E512B7" w:rsidRPr="009D7C0B">
        <w:rPr>
          <w:rFonts w:eastAsia="Times New Roman"/>
          <w:color w:val="auto"/>
        </w:rPr>
        <w:t xml:space="preserve"> </w:t>
      </w:r>
    </w:p>
    <w:p w14:paraId="7894E628" w14:textId="49EBC84B" w:rsidR="005F6399" w:rsidRPr="009D7C0B" w:rsidRDefault="00E512B7" w:rsidP="009D7C0B">
      <w:pPr>
        <w:pStyle w:val="Default"/>
        <w:tabs>
          <w:tab w:val="left" w:pos="851"/>
        </w:tabs>
        <w:spacing w:line="360" w:lineRule="auto"/>
        <w:ind w:firstLine="851"/>
        <w:jc w:val="both"/>
        <w:rPr>
          <w:rFonts w:eastAsia="Times New Roman"/>
          <w:color w:val="auto"/>
        </w:rPr>
      </w:pPr>
      <w:r w:rsidRPr="009D7C0B">
        <w:rPr>
          <w:rFonts w:eastAsia="Times New Roman"/>
        </w:rPr>
        <w:t xml:space="preserve">ir atsižvelgdamas (-a) į </w:t>
      </w:r>
      <w:r w:rsidR="007A2D20" w:rsidRPr="008F53DF">
        <w:rPr>
          <w:rFonts w:eastAsia="Times New Roman"/>
          <w:i/>
          <w:iCs/>
          <w:color w:val="4F81BD" w:themeColor="accent1"/>
        </w:rPr>
        <w:t xml:space="preserve">Vardenio, </w:t>
      </w:r>
      <w:proofErr w:type="spellStart"/>
      <w:r w:rsidR="007A2D20" w:rsidRPr="008F53DF">
        <w:rPr>
          <w:rFonts w:eastAsia="Times New Roman"/>
          <w:i/>
          <w:iCs/>
          <w:color w:val="4F81BD" w:themeColor="accent1"/>
        </w:rPr>
        <w:t>Pavardenio</w:t>
      </w:r>
      <w:proofErr w:type="spellEnd"/>
      <w:r w:rsidR="007A2D20" w:rsidRPr="008F53DF">
        <w:rPr>
          <w:rFonts w:eastAsia="Times New Roman"/>
          <w:i/>
          <w:iCs/>
          <w:color w:val="4F81BD" w:themeColor="accent1"/>
        </w:rPr>
        <w:t xml:space="preserve"> [nurodyti datą]</w:t>
      </w:r>
      <w:r w:rsidRPr="008F53DF">
        <w:rPr>
          <w:rFonts w:eastAsia="Times New Roman"/>
          <w:color w:val="4F81BD" w:themeColor="accent1"/>
        </w:rPr>
        <w:t xml:space="preserve"> </w:t>
      </w:r>
      <w:r w:rsidRPr="009D7C0B">
        <w:t>prašymą</w:t>
      </w:r>
      <w:r w:rsidR="006D2261">
        <w:t xml:space="preserve"> </w:t>
      </w:r>
      <w:r w:rsidR="008F53DF">
        <w:t xml:space="preserve">bei </w:t>
      </w:r>
      <w:r w:rsidR="006D2261">
        <w:t xml:space="preserve">švietimo tiekėjo </w:t>
      </w:r>
      <w:r w:rsidR="006D2261" w:rsidRPr="008F53DF">
        <w:rPr>
          <w:rFonts w:eastAsia="Times New Roman"/>
          <w:i/>
          <w:iCs/>
          <w:color w:val="4F81BD" w:themeColor="accent1"/>
        </w:rPr>
        <w:t>[</w:t>
      </w:r>
      <w:r w:rsidR="006D2261" w:rsidRPr="008F53DF">
        <w:rPr>
          <w:i/>
          <w:iCs/>
          <w:color w:val="4F81BD" w:themeColor="accent1"/>
        </w:rPr>
        <w:t>nurodyti datą</w:t>
      </w:r>
      <w:r w:rsidR="006D2261" w:rsidRPr="008F53DF">
        <w:rPr>
          <w:rFonts w:eastAsia="Times New Roman"/>
          <w:i/>
          <w:iCs/>
          <w:color w:val="4F81BD" w:themeColor="accent1"/>
        </w:rPr>
        <w:t>]</w:t>
      </w:r>
      <w:r w:rsidR="006D2261" w:rsidRPr="008F53DF">
        <w:rPr>
          <w:i/>
          <w:iCs/>
          <w:color w:val="4F81BD" w:themeColor="accent1"/>
        </w:rPr>
        <w:t xml:space="preserve"> </w:t>
      </w:r>
      <w:r w:rsidR="006D2261">
        <w:t xml:space="preserve">išduotą pažymą </w:t>
      </w:r>
      <w:r w:rsidR="006D2261" w:rsidRPr="008F53DF">
        <w:rPr>
          <w:rFonts w:eastAsia="Times New Roman"/>
          <w:i/>
          <w:iCs/>
          <w:color w:val="4F81BD" w:themeColor="accent1"/>
        </w:rPr>
        <w:t>[</w:t>
      </w:r>
      <w:r w:rsidR="006D2261" w:rsidRPr="008F53DF">
        <w:rPr>
          <w:i/>
          <w:iCs/>
          <w:color w:val="4F81BD" w:themeColor="accent1"/>
        </w:rPr>
        <w:t>nurodyti numerį</w:t>
      </w:r>
      <w:r w:rsidR="006D2261" w:rsidRPr="008F53DF">
        <w:rPr>
          <w:rFonts w:eastAsia="Times New Roman"/>
          <w:i/>
          <w:iCs/>
          <w:color w:val="4F81BD" w:themeColor="accent1"/>
        </w:rPr>
        <w:t>]</w:t>
      </w:r>
      <w:r w:rsidRPr="009D7C0B">
        <w:t>:</w:t>
      </w:r>
    </w:p>
    <w:p w14:paraId="034E97C1" w14:textId="77777777" w:rsidR="00F13C10" w:rsidRDefault="00F13C10" w:rsidP="009D7C0B">
      <w:pPr>
        <w:pStyle w:val="Default"/>
        <w:jc w:val="both"/>
        <w:rPr>
          <w:rFonts w:eastAsia="Times New Roman"/>
        </w:rPr>
      </w:pPr>
    </w:p>
    <w:p w14:paraId="7920671B" w14:textId="372803C8" w:rsidR="00E71B2F" w:rsidRDefault="00E71B2F" w:rsidP="009D7C0B">
      <w:pPr>
        <w:tabs>
          <w:tab w:val="left" w:pos="851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94726A">
        <w:rPr>
          <w:rFonts w:ascii="Times New Roman" w:eastAsia="Times New Roman" w:hAnsi="Times New Roman"/>
          <w:sz w:val="24"/>
          <w:szCs w:val="24"/>
          <w:lang w:eastAsia="lt-LT"/>
        </w:rPr>
        <w:t xml:space="preserve">1. </w:t>
      </w:r>
      <w:r w:rsidR="00AA670D">
        <w:rPr>
          <w:rFonts w:ascii="Times New Roman" w:eastAsia="Times New Roman" w:hAnsi="Times New Roman"/>
          <w:sz w:val="24"/>
          <w:szCs w:val="24"/>
          <w:lang w:eastAsia="lt-LT"/>
        </w:rPr>
        <w:t xml:space="preserve">S u t e i k i u </w:t>
      </w:r>
      <w:r w:rsidR="00992BD5" w:rsidRPr="00E4636A">
        <w:rPr>
          <w:rFonts w:ascii="Times New Roman" w:hAnsi="Times New Roman"/>
          <w:color w:val="0070C0"/>
          <w:sz w:val="24"/>
          <w:szCs w:val="24"/>
        </w:rPr>
        <w:t>[</w:t>
      </w:r>
      <w:r w:rsidRPr="00742CB4">
        <w:rPr>
          <w:rFonts w:ascii="Times New Roman" w:hAnsi="Times New Roman"/>
          <w:i/>
          <w:iCs/>
          <w:color w:val="4F81BD" w:themeColor="accent1"/>
          <w:sz w:val="24"/>
          <w:szCs w:val="24"/>
        </w:rPr>
        <w:t>nurodyti pareigas</w:t>
      </w:r>
      <w:r w:rsidR="00992BD5" w:rsidRPr="00742CB4">
        <w:rPr>
          <w:rFonts w:ascii="Times New Roman" w:hAnsi="Times New Roman"/>
          <w:i/>
          <w:iCs/>
          <w:color w:val="4F81BD" w:themeColor="accent1"/>
          <w:sz w:val="24"/>
          <w:szCs w:val="24"/>
        </w:rPr>
        <w:t>]</w:t>
      </w:r>
      <w:r w:rsidRPr="00742CB4">
        <w:rPr>
          <w:rFonts w:ascii="Times New Roman" w:eastAsia="Times New Roman" w:hAnsi="Times New Roman"/>
          <w:i/>
          <w:iCs/>
          <w:color w:val="4F81BD" w:themeColor="accent1"/>
          <w:sz w:val="24"/>
          <w:szCs w:val="24"/>
          <w:lang w:eastAsia="lt-LT"/>
        </w:rPr>
        <w:t xml:space="preserve"> Varden</w:t>
      </w:r>
      <w:r w:rsidR="00AA670D" w:rsidRPr="00742CB4">
        <w:rPr>
          <w:rFonts w:ascii="Times New Roman" w:eastAsia="Times New Roman" w:hAnsi="Times New Roman"/>
          <w:i/>
          <w:iCs/>
          <w:color w:val="4F81BD" w:themeColor="accent1"/>
          <w:sz w:val="24"/>
          <w:szCs w:val="24"/>
          <w:lang w:eastAsia="lt-LT"/>
        </w:rPr>
        <w:t xml:space="preserve">iui </w:t>
      </w:r>
      <w:proofErr w:type="spellStart"/>
      <w:r w:rsidR="00AA670D" w:rsidRPr="00742CB4">
        <w:rPr>
          <w:rFonts w:ascii="Times New Roman" w:eastAsia="Times New Roman" w:hAnsi="Times New Roman"/>
          <w:i/>
          <w:iCs/>
          <w:color w:val="4F81BD" w:themeColor="accent1"/>
          <w:sz w:val="24"/>
          <w:szCs w:val="24"/>
          <w:lang w:eastAsia="lt-LT"/>
        </w:rPr>
        <w:t>P</w:t>
      </w:r>
      <w:r w:rsidRPr="00742CB4">
        <w:rPr>
          <w:rFonts w:ascii="Times New Roman" w:eastAsia="Times New Roman" w:hAnsi="Times New Roman"/>
          <w:i/>
          <w:iCs/>
          <w:color w:val="4F81BD" w:themeColor="accent1"/>
          <w:sz w:val="24"/>
          <w:szCs w:val="24"/>
          <w:lang w:eastAsia="lt-LT"/>
        </w:rPr>
        <w:t>avarden</w:t>
      </w:r>
      <w:r w:rsidR="00AA670D" w:rsidRPr="00742CB4">
        <w:rPr>
          <w:rFonts w:ascii="Times New Roman" w:eastAsia="Times New Roman" w:hAnsi="Times New Roman"/>
          <w:i/>
          <w:iCs/>
          <w:color w:val="4F81BD" w:themeColor="accent1"/>
          <w:sz w:val="24"/>
          <w:szCs w:val="24"/>
          <w:lang w:eastAsia="lt-LT"/>
        </w:rPr>
        <w:t>iui</w:t>
      </w:r>
      <w:proofErr w:type="spellEnd"/>
      <w:r w:rsidRPr="00742CB4">
        <w:rPr>
          <w:rFonts w:ascii="Times New Roman" w:eastAsia="Times New Roman" w:hAnsi="Times New Roman"/>
          <w:color w:val="4F81BD" w:themeColor="accent1"/>
          <w:sz w:val="24"/>
          <w:szCs w:val="24"/>
          <w:lang w:eastAsia="lt-LT"/>
        </w:rPr>
        <w:t xml:space="preserve"> </w:t>
      </w:r>
      <w:r w:rsidR="00742CB4" w:rsidRPr="00742CB4">
        <w:rPr>
          <w:rFonts w:ascii="Times New Roman" w:eastAsia="Times New Roman" w:hAnsi="Times New Roman"/>
          <w:sz w:val="24"/>
          <w:szCs w:val="24"/>
          <w:lang w:eastAsia="lt-LT"/>
        </w:rPr>
        <w:t xml:space="preserve">mokymosi atostogas nuo </w:t>
      </w:r>
      <w:r w:rsidR="00742CB4" w:rsidRPr="00742CB4">
        <w:rPr>
          <w:rFonts w:ascii="Times New Roman" w:hAnsi="Times New Roman"/>
          <w:sz w:val="24"/>
          <w:szCs w:val="24"/>
        </w:rPr>
        <w:t xml:space="preserve">20   </w:t>
      </w:r>
      <w:r w:rsidR="00742CB4">
        <w:rPr>
          <w:rFonts w:ascii="Times New Roman" w:hAnsi="Times New Roman"/>
          <w:sz w:val="24"/>
          <w:szCs w:val="24"/>
        </w:rPr>
        <w:t xml:space="preserve">m. ................. d. iki 20    m. </w:t>
      </w:r>
      <w:r w:rsidR="008F53DF">
        <w:rPr>
          <w:rFonts w:ascii="Times New Roman" w:hAnsi="Times New Roman"/>
          <w:sz w:val="24"/>
          <w:szCs w:val="24"/>
        </w:rPr>
        <w:t>...................</w:t>
      </w:r>
      <w:r w:rsidR="00742CB4">
        <w:rPr>
          <w:rFonts w:ascii="Times New Roman" w:hAnsi="Times New Roman"/>
          <w:sz w:val="24"/>
          <w:szCs w:val="24"/>
        </w:rPr>
        <w:t xml:space="preserve"> d. įskaitytinai</w:t>
      </w:r>
      <w:r w:rsidRPr="00200B83">
        <w:rPr>
          <w:rFonts w:ascii="Times New Roman" w:hAnsi="Times New Roman"/>
          <w:sz w:val="24"/>
          <w:szCs w:val="24"/>
        </w:rPr>
        <w:t>.</w:t>
      </w:r>
    </w:p>
    <w:p w14:paraId="6B206627" w14:textId="46DEC3A0" w:rsidR="00832EE0" w:rsidRPr="008F53DF" w:rsidRDefault="00E71B2F" w:rsidP="009D7C0B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B050"/>
          <w:sz w:val="24"/>
          <w:szCs w:val="24"/>
          <w:lang w:eastAsia="lt-LT"/>
        </w:rPr>
        <w:tab/>
      </w:r>
      <w:r w:rsidRPr="00CA544D">
        <w:rPr>
          <w:rFonts w:ascii="Times New Roman" w:eastAsia="Times New Roman" w:hAnsi="Times New Roman"/>
          <w:sz w:val="24"/>
          <w:szCs w:val="24"/>
          <w:lang w:eastAsia="lt-LT"/>
        </w:rPr>
        <w:t xml:space="preserve">2. </w:t>
      </w:r>
      <w:r w:rsidR="006D2261">
        <w:rPr>
          <w:rFonts w:ascii="Times New Roman" w:eastAsia="Times New Roman" w:hAnsi="Times New Roman"/>
          <w:sz w:val="24"/>
          <w:szCs w:val="24"/>
          <w:lang w:eastAsia="lt-LT"/>
        </w:rPr>
        <w:t>N</w:t>
      </w:r>
      <w:r w:rsidR="000D74EF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6D2261">
        <w:rPr>
          <w:rFonts w:ascii="Times New Roman" w:eastAsia="Times New Roman" w:hAnsi="Times New Roman"/>
          <w:sz w:val="24"/>
          <w:szCs w:val="24"/>
          <w:lang w:eastAsia="lt-LT"/>
        </w:rPr>
        <w:t>u</w:t>
      </w:r>
      <w:r w:rsidR="000D74EF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6D2261">
        <w:rPr>
          <w:rFonts w:ascii="Times New Roman" w:eastAsia="Times New Roman" w:hAnsi="Times New Roman"/>
          <w:sz w:val="24"/>
          <w:szCs w:val="24"/>
          <w:lang w:eastAsia="lt-LT"/>
        </w:rPr>
        <w:t>s</w:t>
      </w:r>
      <w:r w:rsidR="000D74EF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6D2261">
        <w:rPr>
          <w:rFonts w:ascii="Times New Roman" w:eastAsia="Times New Roman" w:hAnsi="Times New Roman"/>
          <w:sz w:val="24"/>
          <w:szCs w:val="24"/>
          <w:lang w:eastAsia="lt-LT"/>
        </w:rPr>
        <w:t>t</w:t>
      </w:r>
      <w:r w:rsidR="000D74EF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6D2261">
        <w:rPr>
          <w:rFonts w:ascii="Times New Roman" w:eastAsia="Times New Roman" w:hAnsi="Times New Roman"/>
          <w:sz w:val="24"/>
          <w:szCs w:val="24"/>
          <w:lang w:eastAsia="lt-LT"/>
        </w:rPr>
        <w:t>a</w:t>
      </w:r>
      <w:r w:rsidR="000D74EF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6D2261">
        <w:rPr>
          <w:rFonts w:ascii="Times New Roman" w:eastAsia="Times New Roman" w:hAnsi="Times New Roman"/>
          <w:sz w:val="24"/>
          <w:szCs w:val="24"/>
          <w:lang w:eastAsia="lt-LT"/>
        </w:rPr>
        <w:t>t</w:t>
      </w:r>
      <w:r w:rsidR="000D74EF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6D2261">
        <w:rPr>
          <w:rFonts w:ascii="Times New Roman" w:eastAsia="Times New Roman" w:hAnsi="Times New Roman"/>
          <w:sz w:val="24"/>
          <w:szCs w:val="24"/>
          <w:lang w:eastAsia="lt-LT"/>
        </w:rPr>
        <w:t>a</w:t>
      </w:r>
      <w:r w:rsidR="000D74EF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6D2261">
        <w:rPr>
          <w:rFonts w:ascii="Times New Roman" w:eastAsia="Times New Roman" w:hAnsi="Times New Roman"/>
          <w:sz w:val="24"/>
          <w:szCs w:val="24"/>
          <w:lang w:eastAsia="lt-LT"/>
        </w:rPr>
        <w:t xml:space="preserve">u, kad </w:t>
      </w:r>
      <w:r w:rsidR="006D2261" w:rsidRPr="008F53DF">
        <w:rPr>
          <w:rFonts w:ascii="Times New Roman" w:eastAsia="Times New Roman" w:hAnsi="Times New Roman"/>
          <w:i/>
          <w:iCs/>
          <w:color w:val="4F81BD" w:themeColor="accent1"/>
          <w:sz w:val="24"/>
          <w:szCs w:val="24"/>
          <w:lang w:eastAsia="lt-LT"/>
        </w:rPr>
        <w:t xml:space="preserve">[pasirinkti tinkamą: </w:t>
      </w:r>
      <w:r w:rsidR="008F53DF">
        <w:rPr>
          <w:rFonts w:ascii="Times New Roman" w:eastAsia="Times New Roman" w:hAnsi="Times New Roman"/>
          <w:i/>
          <w:iCs/>
          <w:color w:val="4F81BD" w:themeColor="accent1"/>
          <w:sz w:val="24"/>
          <w:szCs w:val="24"/>
          <w:lang w:eastAsia="lt-LT"/>
        </w:rPr>
        <w:t>„</w:t>
      </w:r>
      <w:r w:rsidR="006D2261" w:rsidRPr="008F53DF">
        <w:rPr>
          <w:rFonts w:ascii="Times New Roman" w:eastAsia="Times New Roman" w:hAnsi="Times New Roman"/>
          <w:i/>
          <w:iCs/>
          <w:color w:val="4F81BD" w:themeColor="accent1"/>
          <w:sz w:val="24"/>
          <w:szCs w:val="24"/>
          <w:lang w:eastAsia="lt-LT"/>
        </w:rPr>
        <w:t xml:space="preserve">už 10 darbo dienų per metus </w:t>
      </w:r>
      <w:r w:rsidR="004548F9" w:rsidRPr="008F53DF">
        <w:rPr>
          <w:rFonts w:ascii="Times New Roman" w:eastAsia="Times New Roman" w:hAnsi="Times New Roman"/>
          <w:i/>
          <w:iCs/>
          <w:color w:val="4F81BD" w:themeColor="accent1"/>
          <w:sz w:val="24"/>
          <w:szCs w:val="24"/>
          <w:lang w:eastAsia="lt-LT"/>
        </w:rPr>
        <w:t xml:space="preserve">mokymosi atostogas darbuotojui paliekamas </w:t>
      </w:r>
      <w:r w:rsidR="006D2261" w:rsidRPr="008F53DF">
        <w:rPr>
          <w:rFonts w:ascii="Times New Roman" w:eastAsia="Times New Roman" w:hAnsi="Times New Roman"/>
          <w:i/>
          <w:iCs/>
          <w:color w:val="4F81BD" w:themeColor="accent1"/>
          <w:sz w:val="24"/>
          <w:szCs w:val="24"/>
          <w:lang w:eastAsia="lt-LT"/>
        </w:rPr>
        <w:t>vidutinis darbo užmokestis</w:t>
      </w:r>
      <w:r w:rsidR="008F53DF">
        <w:rPr>
          <w:rFonts w:ascii="Times New Roman" w:eastAsia="Times New Roman" w:hAnsi="Times New Roman"/>
          <w:i/>
          <w:iCs/>
          <w:color w:val="4F81BD" w:themeColor="accent1"/>
          <w:sz w:val="24"/>
          <w:szCs w:val="24"/>
          <w:lang w:eastAsia="lt-LT"/>
        </w:rPr>
        <w:t>“</w:t>
      </w:r>
      <w:r w:rsidR="006D2261" w:rsidRPr="008F53DF">
        <w:rPr>
          <w:rFonts w:ascii="Times New Roman" w:eastAsia="Times New Roman" w:hAnsi="Times New Roman"/>
          <w:i/>
          <w:iCs/>
          <w:color w:val="4F81BD" w:themeColor="accent1"/>
          <w:sz w:val="24"/>
          <w:szCs w:val="24"/>
          <w:lang w:eastAsia="lt-LT"/>
        </w:rPr>
        <w:t xml:space="preserve"> </w:t>
      </w:r>
      <w:r w:rsidR="008F53DF">
        <w:rPr>
          <w:rFonts w:ascii="Times New Roman" w:eastAsia="Times New Roman" w:hAnsi="Times New Roman"/>
          <w:i/>
          <w:iCs/>
          <w:color w:val="4F81BD" w:themeColor="accent1"/>
          <w:sz w:val="24"/>
          <w:szCs w:val="24"/>
          <w:lang w:eastAsia="lt-LT"/>
        </w:rPr>
        <w:t>ARBA</w:t>
      </w:r>
      <w:r w:rsidR="006D2261" w:rsidRPr="008F53DF">
        <w:rPr>
          <w:rFonts w:ascii="Times New Roman" w:eastAsia="Times New Roman" w:hAnsi="Times New Roman"/>
          <w:i/>
          <w:iCs/>
          <w:color w:val="4F81BD" w:themeColor="accent1"/>
          <w:sz w:val="24"/>
          <w:szCs w:val="24"/>
          <w:lang w:eastAsia="lt-LT"/>
        </w:rPr>
        <w:t xml:space="preserve"> </w:t>
      </w:r>
      <w:r w:rsidR="008F53DF">
        <w:rPr>
          <w:rFonts w:ascii="Times New Roman" w:eastAsia="Times New Roman" w:hAnsi="Times New Roman"/>
          <w:i/>
          <w:iCs/>
          <w:color w:val="4F81BD" w:themeColor="accent1"/>
          <w:sz w:val="24"/>
          <w:szCs w:val="24"/>
          <w:lang w:eastAsia="lt-LT"/>
        </w:rPr>
        <w:t>„</w:t>
      </w:r>
      <w:r w:rsidR="006D2261" w:rsidRPr="008F53DF">
        <w:rPr>
          <w:rFonts w:ascii="Times New Roman" w:eastAsia="Times New Roman" w:hAnsi="Times New Roman"/>
          <w:i/>
          <w:iCs/>
          <w:color w:val="4F81BD" w:themeColor="accent1"/>
          <w:sz w:val="24"/>
          <w:szCs w:val="24"/>
          <w:lang w:eastAsia="lt-LT"/>
        </w:rPr>
        <w:t>už 20</w:t>
      </w:r>
      <w:r w:rsidR="004548F9" w:rsidRPr="008F53DF">
        <w:rPr>
          <w:rFonts w:ascii="Times New Roman" w:eastAsia="Times New Roman" w:hAnsi="Times New Roman"/>
          <w:i/>
          <w:iCs/>
          <w:color w:val="4F81BD" w:themeColor="accent1"/>
          <w:sz w:val="24"/>
          <w:szCs w:val="24"/>
          <w:lang w:eastAsia="lt-LT"/>
        </w:rPr>
        <w:t xml:space="preserve"> </w:t>
      </w:r>
      <w:r w:rsidR="00742CB4" w:rsidRPr="008F53DF">
        <w:rPr>
          <w:rFonts w:ascii="Times New Roman" w:eastAsia="Times New Roman" w:hAnsi="Times New Roman"/>
          <w:i/>
          <w:iCs/>
          <w:color w:val="4F81BD" w:themeColor="accent1"/>
          <w:sz w:val="24"/>
          <w:szCs w:val="24"/>
          <w:lang w:eastAsia="lt-LT"/>
        </w:rPr>
        <w:t>d</w:t>
      </w:r>
      <w:r w:rsidR="004548F9" w:rsidRPr="008F53DF">
        <w:rPr>
          <w:rFonts w:ascii="Times New Roman" w:eastAsia="Times New Roman" w:hAnsi="Times New Roman"/>
          <w:i/>
          <w:iCs/>
          <w:color w:val="4F81BD" w:themeColor="accent1"/>
          <w:sz w:val="24"/>
          <w:szCs w:val="24"/>
          <w:lang w:eastAsia="lt-LT"/>
        </w:rPr>
        <w:t xml:space="preserve">arbo dienų per metus mokymosi atostogų darbuotojui paliekamas 50 procentų </w:t>
      </w:r>
      <w:r w:rsidR="004548F9" w:rsidRPr="008F53DF">
        <w:rPr>
          <w:rFonts w:ascii="Times New Roman" w:eastAsia="Times New Roman" w:hAnsi="Times New Roman"/>
          <w:i/>
          <w:iCs/>
          <w:color w:val="4F81BD" w:themeColor="accent1"/>
          <w:sz w:val="24"/>
          <w:szCs w:val="24"/>
        </w:rPr>
        <w:t>darbuotojo vidutinio darbo užmokesčio</w:t>
      </w:r>
      <w:r w:rsidR="008F53DF">
        <w:rPr>
          <w:rFonts w:ascii="Times New Roman" w:eastAsia="Times New Roman" w:hAnsi="Times New Roman"/>
          <w:i/>
          <w:iCs/>
          <w:color w:val="4F81BD" w:themeColor="accent1"/>
          <w:sz w:val="24"/>
          <w:szCs w:val="24"/>
        </w:rPr>
        <w:t>“</w:t>
      </w:r>
      <w:r w:rsidR="004548F9" w:rsidRPr="008F53DF">
        <w:rPr>
          <w:rFonts w:ascii="Times New Roman" w:eastAsia="Times New Roman" w:hAnsi="Times New Roman"/>
          <w:i/>
          <w:iCs/>
          <w:color w:val="4F81BD" w:themeColor="accent1"/>
          <w:sz w:val="24"/>
          <w:szCs w:val="24"/>
        </w:rPr>
        <w:t>]</w:t>
      </w:r>
      <w:r w:rsidR="008F53DF" w:rsidRPr="008F53DF">
        <w:rPr>
          <w:rFonts w:ascii="Times New Roman" w:eastAsia="Times New Roman" w:hAnsi="Times New Roman"/>
          <w:sz w:val="24"/>
          <w:szCs w:val="24"/>
        </w:rPr>
        <w:t xml:space="preserve">, </w:t>
      </w:r>
      <w:r w:rsidR="00742CB4" w:rsidRPr="008F53DF">
        <w:rPr>
          <w:rFonts w:ascii="Times New Roman" w:eastAsia="Times New Roman" w:hAnsi="Times New Roman"/>
          <w:sz w:val="24"/>
          <w:szCs w:val="24"/>
        </w:rPr>
        <w:t xml:space="preserve">o už likusias mokymosi atostogų dienas darbo užmokestis </w:t>
      </w:r>
      <w:r w:rsidR="008F53DF">
        <w:rPr>
          <w:rFonts w:ascii="Times New Roman" w:eastAsia="Times New Roman" w:hAnsi="Times New Roman"/>
          <w:sz w:val="24"/>
          <w:szCs w:val="24"/>
        </w:rPr>
        <w:t xml:space="preserve">darbuotojui </w:t>
      </w:r>
      <w:r w:rsidR="00742CB4" w:rsidRPr="008F53DF">
        <w:rPr>
          <w:rFonts w:ascii="Times New Roman" w:eastAsia="Times New Roman" w:hAnsi="Times New Roman"/>
          <w:sz w:val="24"/>
          <w:szCs w:val="24"/>
        </w:rPr>
        <w:t xml:space="preserve">nėra mokamas. </w:t>
      </w:r>
      <w:r w:rsidR="004548F9" w:rsidRPr="008F53DF">
        <w:rPr>
          <w:rFonts w:ascii="Times New Roman" w:eastAsia="Times New Roman" w:hAnsi="Times New Roman"/>
          <w:sz w:val="24"/>
          <w:szCs w:val="24"/>
        </w:rPr>
        <w:t xml:space="preserve">  </w:t>
      </w:r>
    </w:p>
    <w:p w14:paraId="54FBD3F0" w14:textId="77777777" w:rsidR="00832EE0" w:rsidRDefault="00832EE0" w:rsidP="009D7C0B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lt-LT"/>
        </w:rPr>
      </w:pPr>
    </w:p>
    <w:p w14:paraId="5BFE7C12" w14:textId="77777777" w:rsidR="00E71B2F" w:rsidRPr="00CA544D" w:rsidRDefault="00FB2154" w:rsidP="009D7C0B">
      <w:pPr>
        <w:tabs>
          <w:tab w:val="left" w:pos="851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215868"/>
          <w:sz w:val="24"/>
          <w:szCs w:val="24"/>
          <w:lang w:eastAsia="lt-LT"/>
        </w:rPr>
        <w:t xml:space="preserve">. </w:t>
      </w:r>
    </w:p>
    <w:p w14:paraId="4CEAAF3B" w14:textId="77777777" w:rsidR="00E71B2F" w:rsidRPr="00CA544D" w:rsidRDefault="00E71B2F" w:rsidP="00E71B2F">
      <w:pPr>
        <w:spacing w:after="0" w:line="240" w:lineRule="auto"/>
        <w:ind w:right="-567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62514B77" w14:textId="77777777" w:rsidR="00E71B2F" w:rsidRPr="00CA544D" w:rsidRDefault="00E71B2F" w:rsidP="00E71B2F">
      <w:pPr>
        <w:spacing w:after="0" w:line="240" w:lineRule="auto"/>
        <w:ind w:right="-567"/>
        <w:rPr>
          <w:rFonts w:ascii="Times New Roman" w:eastAsia="Times New Roman" w:hAnsi="Times New Roman"/>
          <w:bCs/>
          <w:sz w:val="24"/>
          <w:szCs w:val="24"/>
          <w:lang w:eastAsia="lt-LT"/>
        </w:rPr>
      </w:pPr>
      <w:r w:rsidRPr="00CA544D">
        <w:rPr>
          <w:rFonts w:ascii="Times New Roman" w:eastAsia="Times New Roman" w:hAnsi="Times New Roman"/>
          <w:sz w:val="24"/>
          <w:szCs w:val="24"/>
          <w:lang w:eastAsia="lt-LT"/>
        </w:rPr>
        <w:t>Direktorius (-ė)</w:t>
      </w:r>
      <w:r w:rsidRPr="00CA544D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CA544D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CA544D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CA544D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8F53DF">
        <w:rPr>
          <w:rFonts w:ascii="Times New Roman" w:eastAsia="Times New Roman" w:hAnsi="Times New Roman"/>
          <w:i/>
          <w:iCs/>
          <w:color w:val="4F81BD" w:themeColor="accent1"/>
          <w:sz w:val="24"/>
          <w:szCs w:val="24"/>
          <w:lang w:eastAsia="lt-LT"/>
        </w:rPr>
        <w:t xml:space="preserve">                     (Vardas ir pavardė)</w:t>
      </w:r>
    </w:p>
    <w:p w14:paraId="63C8F6AF" w14:textId="77777777" w:rsidR="007101F0" w:rsidRPr="00CA544D" w:rsidRDefault="007101F0" w:rsidP="007101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2FAC8B57" w14:textId="77777777" w:rsidR="007101F0" w:rsidRPr="00324BD7" w:rsidRDefault="007101F0" w:rsidP="007101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096A5470" w14:textId="77777777" w:rsidR="007101F0" w:rsidRDefault="007101F0" w:rsidP="007101F0">
      <w:pPr>
        <w:spacing w:after="200" w:line="276" w:lineRule="auto"/>
        <w:rPr>
          <w:rFonts w:ascii="Times New Roman" w:eastAsia="Times New Roman" w:hAnsi="Times New Roman"/>
          <w:bCs/>
          <w:sz w:val="24"/>
          <w:szCs w:val="24"/>
          <w:lang w:eastAsia="lt-LT"/>
        </w:rPr>
      </w:pPr>
    </w:p>
    <w:p w14:paraId="4F35F945" w14:textId="77777777" w:rsidR="00324BD7" w:rsidRPr="00324BD7" w:rsidRDefault="00324BD7" w:rsidP="007101F0">
      <w:pPr>
        <w:spacing w:after="200" w:line="276" w:lineRule="auto"/>
        <w:rPr>
          <w:rFonts w:ascii="Times New Roman" w:eastAsia="Times New Roman" w:hAnsi="Times New Roman"/>
          <w:bCs/>
          <w:sz w:val="24"/>
          <w:szCs w:val="24"/>
          <w:lang w:eastAsia="lt-LT"/>
        </w:rPr>
      </w:pPr>
    </w:p>
    <w:sectPr w:rsidR="00324BD7" w:rsidRPr="00324BD7" w:rsidSect="009D7C0B">
      <w:pgSz w:w="11906" w:h="16838"/>
      <w:pgMar w:top="993" w:right="566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57879"/>
    <w:multiLevelType w:val="hybridMultilevel"/>
    <w:tmpl w:val="38D6CA78"/>
    <w:lvl w:ilvl="0" w:tplc="4378CF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9F43B6"/>
    <w:multiLevelType w:val="hybridMultilevel"/>
    <w:tmpl w:val="A96E4DE2"/>
    <w:lvl w:ilvl="0" w:tplc="0427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1F0"/>
    <w:rsid w:val="000204AC"/>
    <w:rsid w:val="00025AB5"/>
    <w:rsid w:val="000343DA"/>
    <w:rsid w:val="000404D9"/>
    <w:rsid w:val="000435E9"/>
    <w:rsid w:val="000677CA"/>
    <w:rsid w:val="000828F7"/>
    <w:rsid w:val="000B6E53"/>
    <w:rsid w:val="000C1E2E"/>
    <w:rsid w:val="000C73B1"/>
    <w:rsid w:val="000D415E"/>
    <w:rsid w:val="000D6A9F"/>
    <w:rsid w:val="000D74EF"/>
    <w:rsid w:val="000E1F0B"/>
    <w:rsid w:val="00121A75"/>
    <w:rsid w:val="001455A8"/>
    <w:rsid w:val="00165EEA"/>
    <w:rsid w:val="001E7CE0"/>
    <w:rsid w:val="00200B83"/>
    <w:rsid w:val="00223461"/>
    <w:rsid w:val="00227FCD"/>
    <w:rsid w:val="00231218"/>
    <w:rsid w:val="002602DE"/>
    <w:rsid w:val="00283298"/>
    <w:rsid w:val="00286F24"/>
    <w:rsid w:val="00287E99"/>
    <w:rsid w:val="002976AF"/>
    <w:rsid w:val="002C0A80"/>
    <w:rsid w:val="002D6EEC"/>
    <w:rsid w:val="002F0EA5"/>
    <w:rsid w:val="00316AB7"/>
    <w:rsid w:val="00324BD7"/>
    <w:rsid w:val="003464A3"/>
    <w:rsid w:val="0038080E"/>
    <w:rsid w:val="003C069A"/>
    <w:rsid w:val="003D28B7"/>
    <w:rsid w:val="003E18DF"/>
    <w:rsid w:val="00402DF4"/>
    <w:rsid w:val="004548F9"/>
    <w:rsid w:val="004613BB"/>
    <w:rsid w:val="004903FD"/>
    <w:rsid w:val="004C1E04"/>
    <w:rsid w:val="0050704D"/>
    <w:rsid w:val="00510D26"/>
    <w:rsid w:val="00536C8A"/>
    <w:rsid w:val="00540C8B"/>
    <w:rsid w:val="00556A69"/>
    <w:rsid w:val="005721AF"/>
    <w:rsid w:val="005A0194"/>
    <w:rsid w:val="005C7E6E"/>
    <w:rsid w:val="005D55CB"/>
    <w:rsid w:val="005F6399"/>
    <w:rsid w:val="005F6D6F"/>
    <w:rsid w:val="00607538"/>
    <w:rsid w:val="0061082F"/>
    <w:rsid w:val="006A5C24"/>
    <w:rsid w:val="006C1EB7"/>
    <w:rsid w:val="006C7539"/>
    <w:rsid w:val="006D2261"/>
    <w:rsid w:val="006D3849"/>
    <w:rsid w:val="006F0EE2"/>
    <w:rsid w:val="00704BCC"/>
    <w:rsid w:val="007101F0"/>
    <w:rsid w:val="007111F0"/>
    <w:rsid w:val="00742CB4"/>
    <w:rsid w:val="00757F61"/>
    <w:rsid w:val="007A2D20"/>
    <w:rsid w:val="008063F7"/>
    <w:rsid w:val="00812BCF"/>
    <w:rsid w:val="00832EE0"/>
    <w:rsid w:val="00863B3A"/>
    <w:rsid w:val="00895376"/>
    <w:rsid w:val="008D464E"/>
    <w:rsid w:val="008E2BCD"/>
    <w:rsid w:val="008F12E0"/>
    <w:rsid w:val="008F1FBA"/>
    <w:rsid w:val="008F53DF"/>
    <w:rsid w:val="009067F1"/>
    <w:rsid w:val="0092758D"/>
    <w:rsid w:val="0094726A"/>
    <w:rsid w:val="009611B8"/>
    <w:rsid w:val="00974247"/>
    <w:rsid w:val="00992BD5"/>
    <w:rsid w:val="00995ECA"/>
    <w:rsid w:val="009A4F24"/>
    <w:rsid w:val="009C48EC"/>
    <w:rsid w:val="009D1946"/>
    <w:rsid w:val="009D2A70"/>
    <w:rsid w:val="009D7C0B"/>
    <w:rsid w:val="00A02C52"/>
    <w:rsid w:val="00A467E6"/>
    <w:rsid w:val="00A471F8"/>
    <w:rsid w:val="00A57035"/>
    <w:rsid w:val="00A64AB2"/>
    <w:rsid w:val="00A67C13"/>
    <w:rsid w:val="00A85B97"/>
    <w:rsid w:val="00A96E8B"/>
    <w:rsid w:val="00AA670D"/>
    <w:rsid w:val="00AB7161"/>
    <w:rsid w:val="00AC31A9"/>
    <w:rsid w:val="00AC7A1F"/>
    <w:rsid w:val="00AE287A"/>
    <w:rsid w:val="00AF395D"/>
    <w:rsid w:val="00B055C0"/>
    <w:rsid w:val="00B30779"/>
    <w:rsid w:val="00B67B7D"/>
    <w:rsid w:val="00B86D00"/>
    <w:rsid w:val="00BA0378"/>
    <w:rsid w:val="00BB3D62"/>
    <w:rsid w:val="00BD6F11"/>
    <w:rsid w:val="00C2150C"/>
    <w:rsid w:val="00C30DC9"/>
    <w:rsid w:val="00C36B37"/>
    <w:rsid w:val="00C50E91"/>
    <w:rsid w:val="00C53196"/>
    <w:rsid w:val="00C5763A"/>
    <w:rsid w:val="00C67028"/>
    <w:rsid w:val="00C748F1"/>
    <w:rsid w:val="00C84694"/>
    <w:rsid w:val="00CA544D"/>
    <w:rsid w:val="00CC1C41"/>
    <w:rsid w:val="00CE1F7C"/>
    <w:rsid w:val="00D24B23"/>
    <w:rsid w:val="00D86440"/>
    <w:rsid w:val="00D95186"/>
    <w:rsid w:val="00DA08DA"/>
    <w:rsid w:val="00DA53FE"/>
    <w:rsid w:val="00DC5DF0"/>
    <w:rsid w:val="00E02111"/>
    <w:rsid w:val="00E02C20"/>
    <w:rsid w:val="00E205BD"/>
    <w:rsid w:val="00E21166"/>
    <w:rsid w:val="00E4636A"/>
    <w:rsid w:val="00E512B7"/>
    <w:rsid w:val="00E54907"/>
    <w:rsid w:val="00E71B2F"/>
    <w:rsid w:val="00EB05EB"/>
    <w:rsid w:val="00ED29F1"/>
    <w:rsid w:val="00F13C10"/>
    <w:rsid w:val="00F27247"/>
    <w:rsid w:val="00F471A3"/>
    <w:rsid w:val="00F666C3"/>
    <w:rsid w:val="00F67AB5"/>
    <w:rsid w:val="00F816B3"/>
    <w:rsid w:val="00FB2154"/>
    <w:rsid w:val="00FC4D11"/>
    <w:rsid w:val="00FE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D39C3"/>
  <w15:docId w15:val="{E462005D-4A5F-4887-A1DB-B58B67AC3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055C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7101F0"/>
    <w:pPr>
      <w:spacing w:after="200" w:line="240" w:lineRule="auto"/>
    </w:pPr>
    <w:rPr>
      <w:rFonts w:eastAsia="Times New Roman"/>
      <w:sz w:val="20"/>
      <w:szCs w:val="20"/>
      <w:lang w:eastAsia="lt-LT"/>
    </w:rPr>
  </w:style>
  <w:style w:type="character" w:customStyle="1" w:styleId="CommentTextChar">
    <w:name w:val="Comment Text Char"/>
    <w:uiPriority w:val="99"/>
    <w:semiHidden/>
    <w:rsid w:val="007101F0"/>
    <w:rPr>
      <w:lang w:eastAsia="en-US"/>
    </w:rPr>
  </w:style>
  <w:style w:type="character" w:styleId="Komentaronuoroda">
    <w:name w:val="annotation reference"/>
    <w:uiPriority w:val="99"/>
    <w:semiHidden/>
    <w:unhideWhenUsed/>
    <w:rsid w:val="007101F0"/>
    <w:rPr>
      <w:rFonts w:ascii="Times New Roman" w:hAnsi="Times New Roman" w:cs="Times New Roman"/>
      <w:sz w:val="16"/>
      <w:szCs w:val="16"/>
    </w:rPr>
  </w:style>
  <w:style w:type="character" w:customStyle="1" w:styleId="KomentarotekstasDiagrama">
    <w:name w:val="Komentaro tekstas Diagrama"/>
    <w:link w:val="Komentarotekstas"/>
    <w:uiPriority w:val="99"/>
    <w:semiHidden/>
    <w:rsid w:val="007101F0"/>
    <w:rPr>
      <w:rFonts w:eastAsia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10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7101F0"/>
    <w:rPr>
      <w:rFonts w:ascii="Segoe UI" w:hAnsi="Segoe UI" w:cs="Segoe UI"/>
      <w:sz w:val="18"/>
      <w:szCs w:val="18"/>
      <w:lang w:eastAsia="en-US"/>
    </w:rPr>
  </w:style>
  <w:style w:type="character" w:customStyle="1" w:styleId="Antrat1Diagrama">
    <w:name w:val="Antraštė 1 Diagrama"/>
    <w:link w:val="Antrat1"/>
    <w:uiPriority w:val="9"/>
    <w:rsid w:val="00B055C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Antrats">
    <w:name w:val="header"/>
    <w:basedOn w:val="prastasis"/>
    <w:link w:val="AntratsDiagrama"/>
    <w:rsid w:val="00B055C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ntratsDiagrama">
    <w:name w:val="Antraštės Diagrama"/>
    <w:link w:val="Antrats"/>
    <w:rsid w:val="00B055C0"/>
    <w:rPr>
      <w:rFonts w:ascii="Times New Roman" w:eastAsia="Times New Roman" w:hAnsi="Times New Roman"/>
      <w:lang w:val="en-US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B3D62"/>
    <w:pPr>
      <w:spacing w:after="160" w:line="259" w:lineRule="auto"/>
    </w:pPr>
    <w:rPr>
      <w:rFonts w:eastAsia="Calibri"/>
      <w:b/>
      <w:bCs/>
      <w:lang w:eastAsia="en-US"/>
    </w:rPr>
  </w:style>
  <w:style w:type="character" w:customStyle="1" w:styleId="KomentarotemaDiagrama">
    <w:name w:val="Komentaro tema Diagrama"/>
    <w:link w:val="Komentarotema"/>
    <w:uiPriority w:val="99"/>
    <w:semiHidden/>
    <w:rsid w:val="00BB3D62"/>
    <w:rPr>
      <w:rFonts w:eastAsia="Times New Roman"/>
      <w:b/>
      <w:bCs/>
      <w:lang w:eastAsia="en-US"/>
    </w:rPr>
  </w:style>
  <w:style w:type="paragraph" w:styleId="Betarp">
    <w:name w:val="No Spacing"/>
    <w:uiPriority w:val="1"/>
    <w:qFormat/>
    <w:rsid w:val="00E71B2F"/>
    <w:rPr>
      <w:sz w:val="22"/>
      <w:szCs w:val="22"/>
      <w:lang w:eastAsia="en-US"/>
    </w:rPr>
  </w:style>
  <w:style w:type="paragraph" w:customStyle="1" w:styleId="Default">
    <w:name w:val="Default"/>
    <w:rsid w:val="001E7CE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5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E254C6-4639-4A1A-850E-A24C12FEF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Natalija Abramova</dc:creator>
  <cp:lastModifiedBy>Natalija Abramova</cp:lastModifiedBy>
  <cp:revision>2</cp:revision>
  <dcterms:created xsi:type="dcterms:W3CDTF">2025-04-15T07:33:00Z</dcterms:created>
  <dcterms:modified xsi:type="dcterms:W3CDTF">2025-04-15T07:33:00Z</dcterms:modified>
</cp:coreProperties>
</file>