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E6653" w14:textId="346C9DDA" w:rsidR="00031553" w:rsidRPr="007A07D5" w:rsidRDefault="00031553" w:rsidP="002B3468">
      <w:pPr>
        <w:pStyle w:val="prastasiniatinklio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  <w:lang w:val="lt-LT"/>
        </w:rPr>
      </w:pPr>
      <w:bookmarkStart w:id="0" w:name="_Hlk135656747"/>
      <w:r w:rsidRPr="007A07D5">
        <w:rPr>
          <w:rFonts w:asciiTheme="minorHAnsi" w:hAnsiTheme="minorHAnsi" w:cstheme="minorHAnsi"/>
          <w:b/>
          <w:bCs/>
          <w:sz w:val="22"/>
          <w:szCs w:val="22"/>
          <w:lang w:val="lt-LT"/>
        </w:rPr>
        <w:t xml:space="preserve">Rekomenduojama nuostata dėl darbo užmokesčio mokėjimo terminų įstaigos </w:t>
      </w:r>
      <w:r w:rsidR="002C0DEE" w:rsidRPr="007A07D5">
        <w:rPr>
          <w:rFonts w:asciiTheme="minorHAnsi" w:hAnsiTheme="minorHAnsi" w:cstheme="minorHAnsi"/>
          <w:b/>
          <w:bCs/>
          <w:sz w:val="22"/>
          <w:szCs w:val="22"/>
          <w:lang w:val="lt-LT"/>
        </w:rPr>
        <w:t>vidiniuose</w:t>
      </w:r>
      <w:r w:rsidRPr="007A07D5">
        <w:rPr>
          <w:rFonts w:asciiTheme="minorHAnsi" w:hAnsiTheme="minorHAnsi" w:cstheme="minorHAnsi"/>
          <w:b/>
          <w:bCs/>
          <w:sz w:val="22"/>
          <w:szCs w:val="22"/>
          <w:lang w:val="lt-LT"/>
        </w:rPr>
        <w:t xml:space="preserve"> teisės aktuose (pvz. darbo tvarkos taisyklėse, darbo apmokėjimo sistemoje ir pan.)</w:t>
      </w:r>
      <w:bookmarkEnd w:id="0"/>
      <w:r w:rsidRPr="007A07D5">
        <w:rPr>
          <w:rFonts w:asciiTheme="minorHAnsi" w:hAnsiTheme="minorHAnsi" w:cstheme="minorHAnsi"/>
          <w:b/>
          <w:bCs/>
          <w:sz w:val="22"/>
          <w:szCs w:val="22"/>
          <w:lang w:val="lt-LT"/>
        </w:rPr>
        <w:t>:</w:t>
      </w:r>
    </w:p>
    <w:p w14:paraId="1224F936" w14:textId="7BB2D7E7" w:rsidR="00031553" w:rsidRPr="00EA3064" w:rsidRDefault="00031553" w:rsidP="002B3468">
      <w:pPr>
        <w:spacing w:after="0"/>
        <w:ind w:left="360" w:hanging="90"/>
        <w:jc w:val="both"/>
        <w:rPr>
          <w:rFonts w:eastAsia="ヒラギノ角ゴ Pro W3" w:cstheme="minorHAnsi"/>
          <w:i/>
          <w:iCs/>
          <w:color w:val="000000"/>
          <w:lang w:val="lt-LT"/>
        </w:rPr>
      </w:pPr>
      <w:r w:rsidRPr="00EA3064">
        <w:rPr>
          <w:rFonts w:cstheme="minorHAnsi"/>
          <w:i/>
          <w:iCs/>
          <w:lang w:val="lt-LT"/>
        </w:rPr>
        <w:t xml:space="preserve">„Darbo užmokestis darbuotojams mokamas </w:t>
      </w:r>
      <w:r w:rsidRPr="00EA3064">
        <w:rPr>
          <w:rFonts w:cstheme="minorHAnsi"/>
          <w:i/>
          <w:iCs/>
          <w:kern w:val="24"/>
          <w:lang w:val="lt-LT"/>
        </w:rPr>
        <w:t xml:space="preserve">už praėjusį mėnesį ne vėliau kaip iki einamojo mėnesio 15 dienos, už einamojo mėnesio pirmąją dalį (jei </w:t>
      </w:r>
      <w:r w:rsidR="007B08CA" w:rsidRPr="00EA3064">
        <w:rPr>
          <w:rFonts w:cstheme="minorHAnsi"/>
          <w:i/>
          <w:iCs/>
          <w:kern w:val="24"/>
          <w:lang w:val="lt-LT"/>
        </w:rPr>
        <w:t xml:space="preserve">su darbuotoju </w:t>
      </w:r>
      <w:r w:rsidRPr="00EA3064">
        <w:rPr>
          <w:rFonts w:cstheme="minorHAnsi"/>
          <w:i/>
          <w:iCs/>
          <w:kern w:val="24"/>
          <w:lang w:val="lt-LT"/>
        </w:rPr>
        <w:t xml:space="preserve">atsiskaitoma </w:t>
      </w:r>
      <w:r w:rsidR="00EA3064" w:rsidRPr="00EA3064">
        <w:rPr>
          <w:rFonts w:cstheme="minorHAnsi"/>
          <w:i/>
          <w:iCs/>
          <w:kern w:val="24"/>
          <w:lang w:val="lt-LT"/>
        </w:rPr>
        <w:t>2 (</w:t>
      </w:r>
      <w:r w:rsidRPr="00EA3064">
        <w:rPr>
          <w:rFonts w:cstheme="minorHAnsi"/>
          <w:i/>
          <w:iCs/>
          <w:kern w:val="24"/>
          <w:lang w:val="lt-LT"/>
        </w:rPr>
        <w:t>du</w:t>
      </w:r>
      <w:r w:rsidR="00EA3064" w:rsidRPr="00EA3064">
        <w:rPr>
          <w:rFonts w:cstheme="minorHAnsi"/>
          <w:i/>
          <w:iCs/>
          <w:kern w:val="24"/>
          <w:lang w:val="lt-LT"/>
        </w:rPr>
        <w:t>)</w:t>
      </w:r>
      <w:r w:rsidRPr="00EA3064">
        <w:rPr>
          <w:rFonts w:cstheme="minorHAnsi"/>
          <w:i/>
          <w:iCs/>
          <w:kern w:val="24"/>
          <w:lang w:val="lt-LT"/>
        </w:rPr>
        <w:t xml:space="preserve"> kartus per mėnesį) – ne vėliau kaip iki einamojo mėnesio 25 dienos. </w:t>
      </w:r>
      <w:r w:rsidRPr="00EA3064">
        <w:rPr>
          <w:rFonts w:eastAsia="ヒラギノ角ゴ Pro W3" w:cstheme="minorHAnsi"/>
          <w:i/>
          <w:iCs/>
          <w:color w:val="000000"/>
          <w:lang w:val="lt-LT"/>
        </w:rPr>
        <w:t>Esant rašytiniam darbuotojo prašymui ar</w:t>
      </w:r>
      <w:r w:rsidR="0000409D" w:rsidRPr="00EA3064">
        <w:rPr>
          <w:rFonts w:eastAsia="ヒラギノ角ゴ Pro W3" w:cstheme="minorHAnsi"/>
          <w:i/>
          <w:iCs/>
          <w:color w:val="000000"/>
          <w:lang w:val="lt-LT"/>
        </w:rPr>
        <w:t xml:space="preserve"> </w:t>
      </w:r>
      <w:r w:rsidRPr="00EA3064">
        <w:rPr>
          <w:rFonts w:eastAsia="ヒラギノ角ゴ Pro W3" w:cstheme="minorHAnsi"/>
          <w:i/>
          <w:iCs/>
          <w:color w:val="000000"/>
          <w:lang w:val="lt-LT"/>
        </w:rPr>
        <w:t xml:space="preserve">su darbuotoju susitarus darbo sutartyje, darbo užmokestis mokamas </w:t>
      </w:r>
      <w:r w:rsidR="00EA3064" w:rsidRPr="00EA3064">
        <w:rPr>
          <w:rFonts w:eastAsia="ヒラギノ角ゴ Pro W3" w:cstheme="minorHAnsi"/>
          <w:i/>
          <w:iCs/>
          <w:color w:val="000000"/>
          <w:lang w:val="lt-LT"/>
        </w:rPr>
        <w:t xml:space="preserve">1 (vieną) </w:t>
      </w:r>
      <w:r w:rsidRPr="00EA3064">
        <w:rPr>
          <w:rFonts w:eastAsia="ヒラギノ角ゴ Pro W3" w:cstheme="minorHAnsi"/>
          <w:i/>
          <w:iCs/>
          <w:color w:val="000000"/>
          <w:lang w:val="lt-LT"/>
        </w:rPr>
        <w:t xml:space="preserve">kartą per mėnesį </w:t>
      </w:r>
      <w:r w:rsidRPr="00EA3064">
        <w:rPr>
          <w:rFonts w:cstheme="minorHAnsi"/>
          <w:i/>
          <w:iCs/>
          <w:kern w:val="24"/>
          <w:lang w:val="lt-LT"/>
        </w:rPr>
        <w:t>už praėjusį mėnesį ne vėliau kaip iki einamojo mėnesio 15 dienos.</w:t>
      </w:r>
      <w:r w:rsidR="007B08CA" w:rsidRPr="00EA3064">
        <w:rPr>
          <w:rFonts w:cstheme="minorHAnsi"/>
          <w:i/>
          <w:iCs/>
          <w:kern w:val="24"/>
          <w:lang w:val="lt-LT"/>
        </w:rPr>
        <w:t>“</w:t>
      </w:r>
    </w:p>
    <w:p w14:paraId="6BC26B69" w14:textId="2F7951C7" w:rsidR="00031553" w:rsidRPr="00EA3064" w:rsidRDefault="00031553" w:rsidP="002B3468">
      <w:pPr>
        <w:pStyle w:val="prastasiniatinklio"/>
        <w:spacing w:before="0" w:beforeAutospacing="0" w:after="0" w:afterAutospacing="0"/>
        <w:jc w:val="both"/>
        <w:rPr>
          <w:rFonts w:asciiTheme="minorHAnsi" w:hAnsiTheme="minorHAnsi" w:cstheme="minorHAnsi"/>
          <w:kern w:val="24"/>
          <w:sz w:val="22"/>
          <w:szCs w:val="22"/>
          <w:lang w:val="lt-LT"/>
        </w:rPr>
      </w:pPr>
    </w:p>
    <w:p w14:paraId="1FA97D16" w14:textId="443072BC" w:rsidR="00031553" w:rsidRPr="00EA3064" w:rsidRDefault="00031553" w:rsidP="002B3468">
      <w:pPr>
        <w:pStyle w:val="prastasiniatinklio"/>
        <w:spacing w:before="0" w:beforeAutospacing="0" w:after="0" w:afterAutospacing="0"/>
        <w:jc w:val="both"/>
        <w:rPr>
          <w:rFonts w:asciiTheme="minorHAnsi" w:hAnsiTheme="minorHAnsi" w:cstheme="minorHAnsi"/>
          <w:kern w:val="24"/>
          <w:sz w:val="22"/>
          <w:szCs w:val="22"/>
          <w:lang w:val="lt-LT"/>
        </w:rPr>
      </w:pPr>
    </w:p>
    <w:sectPr w:rsidR="00031553" w:rsidRPr="00EA3064" w:rsidSect="000B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6541C"/>
    <w:multiLevelType w:val="hybridMultilevel"/>
    <w:tmpl w:val="0F2EB884"/>
    <w:lvl w:ilvl="0" w:tplc="3F7C0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287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09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BAE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A09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58F8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A415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2E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0CEB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6769FA"/>
    <w:multiLevelType w:val="hybridMultilevel"/>
    <w:tmpl w:val="96421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C1F41"/>
    <w:multiLevelType w:val="hybridMultilevel"/>
    <w:tmpl w:val="2D7672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42"/>
    <w:rsid w:val="0000409D"/>
    <w:rsid w:val="00031553"/>
    <w:rsid w:val="0005379C"/>
    <w:rsid w:val="000B64FF"/>
    <w:rsid w:val="001A0A3A"/>
    <w:rsid w:val="00225998"/>
    <w:rsid w:val="002B3468"/>
    <w:rsid w:val="002C0DEE"/>
    <w:rsid w:val="002C32EB"/>
    <w:rsid w:val="002C6EAC"/>
    <w:rsid w:val="00306A0A"/>
    <w:rsid w:val="00344277"/>
    <w:rsid w:val="003976BF"/>
    <w:rsid w:val="003B6ECA"/>
    <w:rsid w:val="00582AB6"/>
    <w:rsid w:val="00597442"/>
    <w:rsid w:val="006A4BFA"/>
    <w:rsid w:val="007A07D5"/>
    <w:rsid w:val="007B08CA"/>
    <w:rsid w:val="00A61808"/>
    <w:rsid w:val="00AC0A71"/>
    <w:rsid w:val="00C366F5"/>
    <w:rsid w:val="00DC26B8"/>
    <w:rsid w:val="00EA3064"/>
    <w:rsid w:val="00EB5475"/>
    <w:rsid w:val="00EF4764"/>
    <w:rsid w:val="00F1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D00D"/>
  <w15:chartTrackingRefBased/>
  <w15:docId w15:val="{0884A6D1-D1D5-4A2D-98DE-56C18B7C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1A0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1A0A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451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8771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2</cp:revision>
  <dcterms:created xsi:type="dcterms:W3CDTF">2025-04-15T17:13:00Z</dcterms:created>
  <dcterms:modified xsi:type="dcterms:W3CDTF">2025-04-15T17:13:00Z</dcterms:modified>
</cp:coreProperties>
</file>