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ED955" w14:textId="147C2D74" w:rsidR="004D0A76" w:rsidRDefault="004D0A76" w:rsidP="006E7C1F">
      <w:pPr>
        <w:spacing w:after="0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>
        <w:rPr>
          <w:noProof/>
        </w:rPr>
        <w:drawing>
          <wp:inline distT="0" distB="0" distL="0" distR="0" wp14:anchorId="7AE868FE" wp14:editId="4110DEC5">
            <wp:extent cx="701675" cy="680085"/>
            <wp:effectExtent l="0" t="0" r="3175" b="5715"/>
            <wp:docPr id="339" name="Paveikslėlis 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aveikslėlis 3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47C1F7" w14:textId="3C4921DB" w:rsidR="004D0A76" w:rsidRDefault="004D0A76" w:rsidP="006E7C1F">
      <w:pPr>
        <w:spacing w:after="0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4D0A7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„ĮSTAIGOS PAVADINIMAS“</w:t>
      </w:r>
    </w:p>
    <w:p w14:paraId="641ED26C" w14:textId="77777777" w:rsidR="006E7C1F" w:rsidRPr="004537D2" w:rsidRDefault="006E7C1F" w:rsidP="006E7C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7B6775" w14:textId="77777777" w:rsidR="006E7C1F" w:rsidRPr="004537D2" w:rsidRDefault="006E7C1F" w:rsidP="006E7C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3CAE66" w14:textId="20E67069" w:rsidR="006E7C1F" w:rsidRPr="004537D2" w:rsidRDefault="006E7C1F" w:rsidP="006E7C1F">
      <w:pPr>
        <w:spacing w:after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4537D2">
        <w:rPr>
          <w:rFonts w:ascii="Times New Roman" w:hAnsi="Times New Roman" w:cs="Times New Roman"/>
          <w:b/>
          <w:sz w:val="24"/>
          <w:szCs w:val="24"/>
        </w:rPr>
        <w:t xml:space="preserve">Darbuotojui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2043007881"/>
          <w:placeholder>
            <w:docPart w:val="3423A84967A347A3807ADC7241C1AB64"/>
          </w:placeholder>
        </w:sdtPr>
        <w:sdtEndPr>
          <w:rPr>
            <w:color w:val="548DD4" w:themeColor="text2" w:themeTint="99"/>
          </w:rPr>
        </w:sdtEndPr>
        <w:sdtContent>
          <w:r w:rsidR="00EA5F61" w:rsidRPr="004537D2">
            <w:rPr>
              <w:rFonts w:ascii="Times New Roman" w:hAnsi="Times New Roman" w:cs="Times New Roman"/>
              <w:b/>
              <w:color w:val="548DD4" w:themeColor="text2" w:themeTint="99"/>
              <w:sz w:val="24"/>
              <w:szCs w:val="24"/>
            </w:rPr>
            <w:t>[</w:t>
          </w:r>
          <w:r w:rsidR="00EA5F61">
            <w:rPr>
              <w:rFonts w:ascii="Times New Roman" w:hAnsi="Times New Roman" w:cs="Times New Roman"/>
              <w:b/>
              <w:color w:val="548DD4" w:themeColor="text2" w:themeTint="99"/>
              <w:sz w:val="24"/>
              <w:szCs w:val="24"/>
            </w:rPr>
            <w:t xml:space="preserve">pareigos, </w:t>
          </w:r>
          <w:r w:rsidR="00EA5F61" w:rsidRPr="004537D2">
            <w:rPr>
              <w:rFonts w:ascii="Times New Roman" w:hAnsi="Times New Roman" w:cs="Times New Roman"/>
              <w:b/>
              <w:color w:val="548DD4" w:themeColor="text2" w:themeTint="99"/>
              <w:sz w:val="24"/>
              <w:szCs w:val="24"/>
            </w:rPr>
            <w:t>vardas, pavardė]</w:t>
          </w:r>
        </w:sdtContent>
      </w:sdt>
    </w:p>
    <w:p w14:paraId="7F349A93" w14:textId="77777777" w:rsidR="006E7C1F" w:rsidRPr="004537D2" w:rsidRDefault="006E7C1F" w:rsidP="006E7C1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1AE826" w14:textId="77777777" w:rsidR="006E7C1F" w:rsidRPr="004537D2" w:rsidRDefault="006E7C1F" w:rsidP="006E7C1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48BF43" w14:textId="77777777" w:rsidR="006E7C1F" w:rsidRPr="004537D2" w:rsidRDefault="006E7C1F" w:rsidP="006E7C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7D2">
        <w:rPr>
          <w:rFonts w:ascii="Times New Roman" w:hAnsi="Times New Roman" w:cs="Times New Roman"/>
          <w:b/>
          <w:sz w:val="24"/>
          <w:szCs w:val="24"/>
        </w:rPr>
        <w:t>PASIŪLYMAS</w:t>
      </w:r>
    </w:p>
    <w:p w14:paraId="58DE55CA" w14:textId="122B3BDF" w:rsidR="006E7C1F" w:rsidRPr="004537D2" w:rsidRDefault="006E7C1F" w:rsidP="006E7C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7D2">
        <w:rPr>
          <w:rFonts w:ascii="Times New Roman" w:hAnsi="Times New Roman" w:cs="Times New Roman"/>
          <w:b/>
          <w:sz w:val="24"/>
          <w:szCs w:val="24"/>
        </w:rPr>
        <w:t xml:space="preserve">nutraukti darbo sutartį abiejų šalių </w:t>
      </w:r>
      <w:r w:rsidR="00521C54">
        <w:rPr>
          <w:rFonts w:ascii="Times New Roman" w:hAnsi="Times New Roman" w:cs="Times New Roman"/>
          <w:b/>
          <w:sz w:val="24"/>
          <w:szCs w:val="24"/>
        </w:rPr>
        <w:t>susitarimu</w:t>
      </w:r>
    </w:p>
    <w:p w14:paraId="648E082A" w14:textId="69F974FC" w:rsidR="00401A24" w:rsidRPr="004537D2" w:rsidRDefault="00401A24" w:rsidP="006E7C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537D2">
        <w:rPr>
          <w:rFonts w:ascii="Times New Roman" w:hAnsi="Times New Roman" w:cs="Times New Roman"/>
          <w:sz w:val="24"/>
          <w:szCs w:val="24"/>
        </w:rPr>
        <w:t>20</w:t>
      </w:r>
      <w:r w:rsidR="00353318">
        <w:rPr>
          <w:rFonts w:ascii="Times New Roman" w:hAnsi="Times New Roman" w:cs="Times New Roman"/>
          <w:sz w:val="24"/>
          <w:szCs w:val="24"/>
        </w:rPr>
        <w:t>2</w:t>
      </w:r>
      <w:r w:rsidR="00F812CC" w:rsidRPr="00F812CC">
        <w:rPr>
          <w:rFonts w:ascii="Times New Roman" w:hAnsi="Times New Roman" w:cs="Times New Roman"/>
          <w:color w:val="4F81BD" w:themeColor="accent1"/>
          <w:sz w:val="24"/>
          <w:szCs w:val="24"/>
        </w:rPr>
        <w:t>[</w:t>
      </w:r>
      <w:r w:rsidR="00F812CC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</w:t>
      </w:r>
      <w:r w:rsidR="00F812CC" w:rsidRPr="00F812CC">
        <w:rPr>
          <w:rFonts w:ascii="Times New Roman" w:hAnsi="Times New Roman" w:cs="Times New Roman"/>
          <w:color w:val="4F81BD" w:themeColor="accent1"/>
          <w:sz w:val="24"/>
          <w:szCs w:val="24"/>
        </w:rPr>
        <w:t>]</w:t>
      </w:r>
      <w:r w:rsidR="00F812CC">
        <w:rPr>
          <w:rFonts w:ascii="Times New Roman" w:hAnsi="Times New Roman" w:cs="Times New Roman"/>
          <w:sz w:val="24"/>
          <w:szCs w:val="24"/>
        </w:rPr>
        <w:t xml:space="preserve"> </w:t>
      </w:r>
      <w:r w:rsidRPr="004537D2">
        <w:rPr>
          <w:rFonts w:ascii="Times New Roman" w:hAnsi="Times New Roman" w:cs="Times New Roman"/>
          <w:sz w:val="24"/>
          <w:szCs w:val="24"/>
        </w:rPr>
        <w:t xml:space="preserve"> m.</w:t>
      </w:r>
      <w:r w:rsidR="00F812CC" w:rsidRPr="00F812CC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[</w:t>
      </w:r>
      <w:r w:rsidR="00F812CC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</w:t>
      </w:r>
      <w:r w:rsidR="00F812CC" w:rsidRPr="00F812CC">
        <w:rPr>
          <w:rFonts w:ascii="Times New Roman" w:hAnsi="Times New Roman" w:cs="Times New Roman"/>
          <w:color w:val="4F81BD" w:themeColor="accent1"/>
          <w:sz w:val="24"/>
          <w:szCs w:val="24"/>
        </w:rPr>
        <w:t>]</w:t>
      </w:r>
      <w:r w:rsidR="00F812CC">
        <w:rPr>
          <w:rFonts w:ascii="Times New Roman" w:hAnsi="Times New Roman" w:cs="Times New Roman"/>
          <w:sz w:val="24"/>
          <w:szCs w:val="24"/>
        </w:rPr>
        <w:t xml:space="preserve"> </w:t>
      </w:r>
      <w:r w:rsidR="00F812CC" w:rsidRPr="00F812CC">
        <w:rPr>
          <w:rFonts w:ascii="Times New Roman" w:hAnsi="Times New Roman" w:cs="Times New Roman"/>
          <w:color w:val="4F81BD" w:themeColor="accent1"/>
          <w:sz w:val="24"/>
          <w:szCs w:val="24"/>
        </w:rPr>
        <w:t>[</w:t>
      </w:r>
      <w:r w:rsidR="00F812CC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</w:t>
      </w:r>
      <w:r w:rsidR="00F812CC" w:rsidRPr="00F812CC">
        <w:rPr>
          <w:rFonts w:ascii="Times New Roman" w:hAnsi="Times New Roman" w:cs="Times New Roman"/>
          <w:color w:val="4F81BD" w:themeColor="accent1"/>
          <w:sz w:val="24"/>
          <w:szCs w:val="24"/>
        </w:rPr>
        <w:t>]</w:t>
      </w:r>
      <w:r w:rsidR="00F812CC">
        <w:rPr>
          <w:rFonts w:ascii="Times New Roman" w:hAnsi="Times New Roman" w:cs="Times New Roman"/>
          <w:sz w:val="24"/>
          <w:szCs w:val="24"/>
        </w:rPr>
        <w:t xml:space="preserve"> </w:t>
      </w:r>
      <w:r w:rsidRPr="004537D2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37DC0EAC" w14:textId="77777777" w:rsidR="006E7C1F" w:rsidRPr="004537D2" w:rsidRDefault="007B0FD3" w:rsidP="006E7C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537D2">
        <w:rPr>
          <w:rFonts w:ascii="Times New Roman" w:hAnsi="Times New Roman" w:cs="Times New Roman"/>
          <w:sz w:val="24"/>
          <w:szCs w:val="24"/>
        </w:rPr>
        <w:t>Vilnius</w:t>
      </w:r>
    </w:p>
    <w:p w14:paraId="102BA70B" w14:textId="0A1E0D80" w:rsidR="006E7C1F" w:rsidRPr="004537D2" w:rsidRDefault="00F812CC" w:rsidP="006E7C1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F812CC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[Įstaigos pavadinimas] </w:t>
      </w:r>
      <w:r w:rsidR="006E7C1F" w:rsidRPr="004537D2">
        <w:rPr>
          <w:rFonts w:ascii="Times New Roman" w:hAnsi="Times New Roman" w:cs="Times New Roman"/>
          <w:sz w:val="24"/>
          <w:szCs w:val="24"/>
        </w:rPr>
        <w:t xml:space="preserve">(toliau – </w:t>
      </w:r>
      <w:r w:rsidR="006E7C1F" w:rsidRPr="004537D2">
        <w:rPr>
          <w:rFonts w:ascii="Times New Roman" w:hAnsi="Times New Roman" w:cs="Times New Roman"/>
          <w:b/>
          <w:sz w:val="24"/>
          <w:szCs w:val="24"/>
        </w:rPr>
        <w:t>Darbdavys</w:t>
      </w:r>
      <w:r w:rsidR="006E7C1F" w:rsidRPr="004537D2">
        <w:rPr>
          <w:rFonts w:ascii="Times New Roman" w:hAnsi="Times New Roman" w:cs="Times New Roman"/>
          <w:sz w:val="24"/>
          <w:szCs w:val="24"/>
        </w:rPr>
        <w:t>)</w:t>
      </w:r>
      <w:r w:rsidR="006E7C1F" w:rsidRPr="004537D2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</w:t>
      </w:r>
      <w:r w:rsidR="006E7C1F" w:rsidRPr="004537D2">
        <w:rPr>
          <w:rFonts w:ascii="Times New Roman" w:hAnsi="Times New Roman" w:cs="Times New Roman"/>
          <w:sz w:val="24"/>
          <w:szCs w:val="24"/>
        </w:rPr>
        <w:t>ir darbuotojas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548DD4" w:themeColor="text2" w:themeTint="99"/>
            <w:sz w:val="24"/>
            <w:szCs w:val="24"/>
          </w:rPr>
          <w:id w:val="170837061"/>
          <w:placeholder>
            <w:docPart w:val="8C0E4AED72E14E0E82CF1EAAF2F047AC"/>
          </w:placeholder>
        </w:sdtPr>
        <w:sdtEndPr/>
        <w:sdtContent>
          <w:r w:rsidR="00EA5F61" w:rsidRPr="004537D2">
            <w:rPr>
              <w:rFonts w:ascii="Times New Roman" w:hAnsi="Times New Roman" w:cs="Times New Roman"/>
              <w:color w:val="548DD4" w:themeColor="text2" w:themeTint="99"/>
              <w:sz w:val="24"/>
              <w:szCs w:val="24"/>
            </w:rPr>
            <w:t>[vardas, pavardė]</w:t>
          </w:r>
        </w:sdtContent>
      </w:sdt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</w:t>
      </w:r>
      <w:r w:rsidR="006E7C1F" w:rsidRPr="004537D2">
        <w:rPr>
          <w:rFonts w:ascii="Times New Roman" w:hAnsi="Times New Roman" w:cs="Times New Roman"/>
          <w:sz w:val="24"/>
          <w:szCs w:val="24"/>
        </w:rPr>
        <w:t xml:space="preserve">(toliau – </w:t>
      </w:r>
      <w:r w:rsidR="006E7C1F" w:rsidRPr="004537D2">
        <w:rPr>
          <w:rFonts w:ascii="Times New Roman" w:hAnsi="Times New Roman" w:cs="Times New Roman"/>
          <w:b/>
          <w:sz w:val="24"/>
          <w:szCs w:val="24"/>
        </w:rPr>
        <w:t>Darbuotojas</w:t>
      </w:r>
      <w:r w:rsidR="006E7C1F" w:rsidRPr="004537D2">
        <w:rPr>
          <w:rFonts w:ascii="Times New Roman" w:hAnsi="Times New Roman" w:cs="Times New Roman"/>
          <w:sz w:val="24"/>
          <w:szCs w:val="24"/>
        </w:rPr>
        <w:t xml:space="preserve">) </w:t>
      </w:r>
      <w:sdt>
        <w:sdtPr>
          <w:rPr>
            <w:rFonts w:ascii="Times New Roman" w:hAnsi="Times New Roman" w:cs="Times New Roman"/>
            <w:sz w:val="24"/>
            <w:szCs w:val="24"/>
          </w:rPr>
          <w:id w:val="1243211396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="006E7C1F" w:rsidRPr="004537D2">
            <w:rPr>
              <w:rFonts w:ascii="Times New Roman" w:hAnsi="Times New Roman" w:cs="Times New Roman"/>
              <w:color w:val="548DD4" w:themeColor="text2" w:themeTint="99"/>
              <w:sz w:val="24"/>
              <w:szCs w:val="24"/>
            </w:rPr>
            <w:t>[data]</w:t>
          </w:r>
        </w:sdtContent>
      </w:sdt>
      <w:r w:rsidR="006E7C1F" w:rsidRPr="004537D2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</w:t>
      </w:r>
      <w:r w:rsidR="007B0FD3" w:rsidRPr="004537D2">
        <w:rPr>
          <w:rFonts w:ascii="Times New Roman" w:hAnsi="Times New Roman" w:cs="Times New Roman"/>
          <w:sz w:val="24"/>
          <w:szCs w:val="24"/>
        </w:rPr>
        <w:t>sudarė darbo sutartį Nr.</w:t>
      </w:r>
      <w:r w:rsidR="00353318">
        <w:rPr>
          <w:rFonts w:ascii="Times New Roman" w:hAnsi="Times New Roman" w:cs="Times New Roman"/>
          <w:sz w:val="24"/>
          <w:szCs w:val="24"/>
        </w:rPr>
        <w:t xml:space="preserve"> </w:t>
      </w:r>
      <w:r w:rsidRPr="00F812CC">
        <w:rPr>
          <w:rFonts w:ascii="Times New Roman" w:hAnsi="Times New Roman" w:cs="Times New Roman"/>
          <w:color w:val="4F81BD" w:themeColor="accent1"/>
          <w:sz w:val="24"/>
          <w:szCs w:val="24"/>
        </w:rPr>
        <w:t>[</w:t>
      </w:r>
      <w:r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</w:t>
      </w:r>
      <w:r w:rsidRPr="00F812CC">
        <w:rPr>
          <w:rFonts w:ascii="Times New Roman" w:hAnsi="Times New Roman" w:cs="Times New Roman"/>
          <w:color w:val="4F81BD" w:themeColor="accent1"/>
          <w:sz w:val="24"/>
          <w:szCs w:val="24"/>
        </w:rPr>
        <w:t>]</w:t>
      </w:r>
      <w:r w:rsidR="00353318">
        <w:rPr>
          <w:rFonts w:ascii="Times New Roman" w:hAnsi="Times New Roman" w:cs="Times New Roman"/>
          <w:sz w:val="24"/>
          <w:szCs w:val="24"/>
        </w:rPr>
        <w:t xml:space="preserve"> (toliau – Darbo sutartis)</w:t>
      </w:r>
      <w:r w:rsidR="007B0FD3" w:rsidRPr="004537D2">
        <w:rPr>
          <w:rFonts w:ascii="Times New Roman" w:hAnsi="Times New Roman" w:cs="Times New Roman"/>
          <w:sz w:val="24"/>
          <w:szCs w:val="24"/>
        </w:rPr>
        <w:t>.</w:t>
      </w:r>
    </w:p>
    <w:p w14:paraId="75B3FA34" w14:textId="6D92EF08" w:rsidR="006E7C1F" w:rsidRPr="004537D2" w:rsidRDefault="006E7C1F" w:rsidP="006E7C1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537D2">
        <w:rPr>
          <w:rFonts w:ascii="Times New Roman" w:hAnsi="Times New Roman" w:cs="Times New Roman"/>
          <w:sz w:val="24"/>
          <w:szCs w:val="24"/>
        </w:rPr>
        <w:t xml:space="preserve">Darbdavys, vadovaudamasis </w:t>
      </w:r>
      <w:bookmarkStart w:id="0" w:name="_Hlk164330580"/>
      <w:r w:rsidRPr="004537D2">
        <w:rPr>
          <w:rFonts w:ascii="Times New Roman" w:hAnsi="Times New Roman" w:cs="Times New Roman"/>
          <w:sz w:val="24"/>
          <w:szCs w:val="24"/>
        </w:rPr>
        <w:t>Lietuvos Respublikos darbo kodekso 54 straipsni</w:t>
      </w:r>
      <w:r w:rsidR="00EA5F61">
        <w:rPr>
          <w:rFonts w:ascii="Times New Roman" w:hAnsi="Times New Roman" w:cs="Times New Roman"/>
          <w:sz w:val="24"/>
          <w:szCs w:val="24"/>
        </w:rPr>
        <w:t>u</w:t>
      </w:r>
      <w:bookmarkEnd w:id="0"/>
      <w:r w:rsidRPr="004537D2">
        <w:rPr>
          <w:rFonts w:ascii="Times New Roman" w:hAnsi="Times New Roman" w:cs="Times New Roman"/>
          <w:sz w:val="24"/>
          <w:szCs w:val="24"/>
        </w:rPr>
        <w:t xml:space="preserve">, Darbuotojui teikia pasiūlymą dėl </w:t>
      </w:r>
      <w:r w:rsidR="00353318" w:rsidRPr="00353318">
        <w:rPr>
          <w:rFonts w:ascii="Times New Roman" w:hAnsi="Times New Roman" w:cs="Times New Roman"/>
          <w:sz w:val="24"/>
          <w:szCs w:val="24"/>
        </w:rPr>
        <w:t>D</w:t>
      </w:r>
      <w:r w:rsidRPr="00353318">
        <w:rPr>
          <w:rFonts w:ascii="Times New Roman" w:hAnsi="Times New Roman" w:cs="Times New Roman"/>
          <w:sz w:val="24"/>
          <w:szCs w:val="24"/>
        </w:rPr>
        <w:t>a</w:t>
      </w:r>
      <w:r w:rsidRPr="004537D2">
        <w:rPr>
          <w:rFonts w:ascii="Times New Roman" w:hAnsi="Times New Roman" w:cs="Times New Roman"/>
          <w:sz w:val="24"/>
          <w:szCs w:val="24"/>
        </w:rPr>
        <w:t xml:space="preserve">rbo sutarties </w:t>
      </w:r>
      <w:r w:rsidR="00353318">
        <w:rPr>
          <w:rFonts w:ascii="Times New Roman" w:hAnsi="Times New Roman" w:cs="Times New Roman"/>
          <w:sz w:val="24"/>
          <w:szCs w:val="24"/>
        </w:rPr>
        <w:t>n</w:t>
      </w:r>
      <w:r w:rsidRPr="004537D2">
        <w:rPr>
          <w:rFonts w:ascii="Times New Roman" w:hAnsi="Times New Roman" w:cs="Times New Roman"/>
          <w:sz w:val="24"/>
          <w:szCs w:val="24"/>
        </w:rPr>
        <w:t>utraukimo abiejų šalių susitarimu toliau nurodytomis sąlygomis:</w:t>
      </w:r>
    </w:p>
    <w:p w14:paraId="14929959" w14:textId="33D7664C" w:rsidR="006E7C1F" w:rsidRPr="004537D2" w:rsidRDefault="006E7C1F" w:rsidP="006E7C1F">
      <w:pPr>
        <w:pStyle w:val="Sraopastraipa"/>
        <w:numPr>
          <w:ilvl w:val="0"/>
          <w:numId w:val="1"/>
        </w:numPr>
        <w:spacing w:before="120" w:after="120"/>
        <w:contextualSpacing w:val="0"/>
      </w:pPr>
      <w:r w:rsidRPr="004537D2">
        <w:t>Darbo sutart</w:t>
      </w:r>
      <w:r w:rsidR="003C76FB" w:rsidRPr="004537D2">
        <w:t xml:space="preserve">is </w:t>
      </w:r>
      <w:r w:rsidRPr="004537D2">
        <w:t>nutrauki</w:t>
      </w:r>
      <w:r w:rsidR="003C76FB" w:rsidRPr="004537D2">
        <w:t>ama</w:t>
      </w:r>
      <w:r w:rsidRPr="004537D2">
        <w:t xml:space="preserve"> nuo 20</w:t>
      </w:r>
      <w:r w:rsidR="00353318">
        <w:t>2</w:t>
      </w:r>
      <w:r w:rsidR="00F812CC" w:rsidRPr="00F812CC">
        <w:rPr>
          <w:color w:val="4F81BD" w:themeColor="accent1"/>
        </w:rPr>
        <w:t>[</w:t>
      </w:r>
      <w:r w:rsidR="00F812CC">
        <w:rPr>
          <w:color w:val="4F81BD" w:themeColor="accent1"/>
        </w:rPr>
        <w:t xml:space="preserve">  </w:t>
      </w:r>
      <w:r w:rsidR="00F812CC" w:rsidRPr="00F812CC">
        <w:rPr>
          <w:color w:val="4F81BD" w:themeColor="accent1"/>
        </w:rPr>
        <w:t>]</w:t>
      </w:r>
      <w:r w:rsidR="00F812CC">
        <w:t xml:space="preserve"> </w:t>
      </w:r>
      <w:r w:rsidRPr="004537D2">
        <w:t xml:space="preserve">m. </w:t>
      </w:r>
      <w:r w:rsidR="00F812CC" w:rsidRPr="00F812CC">
        <w:rPr>
          <w:color w:val="4F81BD" w:themeColor="accent1"/>
        </w:rPr>
        <w:t>[</w:t>
      </w:r>
      <w:r w:rsidR="00F812CC">
        <w:rPr>
          <w:color w:val="4F81BD" w:themeColor="accent1"/>
        </w:rPr>
        <w:t xml:space="preserve">  </w:t>
      </w:r>
      <w:r w:rsidR="00F812CC" w:rsidRPr="00F812CC">
        <w:rPr>
          <w:color w:val="4F81BD" w:themeColor="accent1"/>
        </w:rPr>
        <w:t>]</w:t>
      </w:r>
      <w:r w:rsidR="00F812CC">
        <w:t xml:space="preserve"> </w:t>
      </w:r>
      <w:r w:rsidR="00F812CC" w:rsidRPr="00F812CC">
        <w:rPr>
          <w:color w:val="4F81BD" w:themeColor="accent1"/>
        </w:rPr>
        <w:t>[</w:t>
      </w:r>
      <w:r w:rsidR="00F812CC">
        <w:rPr>
          <w:color w:val="4F81BD" w:themeColor="accent1"/>
        </w:rPr>
        <w:t xml:space="preserve">  </w:t>
      </w:r>
      <w:r w:rsidR="00F812CC" w:rsidRPr="00F812CC">
        <w:rPr>
          <w:color w:val="4F81BD" w:themeColor="accent1"/>
        </w:rPr>
        <w:t>]</w:t>
      </w:r>
      <w:r w:rsidR="00F812CC">
        <w:t xml:space="preserve"> </w:t>
      </w:r>
      <w:r w:rsidRPr="004537D2">
        <w:rPr>
          <w:color w:val="548DD4" w:themeColor="text2" w:themeTint="99"/>
        </w:rPr>
        <w:t xml:space="preserve"> </w:t>
      </w:r>
      <w:r w:rsidRPr="004537D2">
        <w:t>d.</w:t>
      </w:r>
      <w:r w:rsidR="00145EC1">
        <w:t xml:space="preserve"> </w:t>
      </w:r>
      <w:r w:rsidR="00145EC1" w:rsidRPr="004537D2">
        <w:t>Lietuvos Respublikos darbo kodekso 54 straipsni</w:t>
      </w:r>
      <w:r w:rsidR="00145EC1">
        <w:t>o pagrindu.</w:t>
      </w:r>
    </w:p>
    <w:p w14:paraId="7557F389" w14:textId="01C4258A" w:rsidR="00F812CC" w:rsidRDefault="00E57DD6" w:rsidP="00E57DD6">
      <w:pPr>
        <w:pStyle w:val="Sraopastraipa"/>
        <w:numPr>
          <w:ilvl w:val="0"/>
          <w:numId w:val="1"/>
        </w:numPr>
        <w:spacing w:before="120" w:after="120"/>
        <w:contextualSpacing w:val="0"/>
        <w:jc w:val="both"/>
      </w:pPr>
      <w:r w:rsidRPr="004537D2">
        <w:t xml:space="preserve">Darbdavys </w:t>
      </w:r>
      <w:r w:rsidR="00353318">
        <w:t xml:space="preserve">išmokės Darbuotojui </w:t>
      </w:r>
      <w:r w:rsidR="00353318" w:rsidRPr="00F812CC">
        <w:rPr>
          <w:i/>
          <w:iCs/>
          <w:color w:val="4F81BD" w:themeColor="accent1"/>
        </w:rPr>
        <w:t>[</w:t>
      </w:r>
      <w:r w:rsidR="00F812CC" w:rsidRPr="00F812CC">
        <w:rPr>
          <w:i/>
          <w:iCs/>
          <w:color w:val="4F81BD" w:themeColor="accent1"/>
        </w:rPr>
        <w:t>nurodyti dydį</w:t>
      </w:r>
      <w:r w:rsidR="00353318" w:rsidRPr="00F812CC">
        <w:rPr>
          <w:i/>
          <w:iCs/>
          <w:color w:val="4F81BD" w:themeColor="accent1"/>
        </w:rPr>
        <w:t>]</w:t>
      </w:r>
      <w:r w:rsidR="00353318" w:rsidRPr="00F812CC">
        <w:rPr>
          <w:color w:val="4F81BD" w:themeColor="accent1"/>
        </w:rPr>
        <w:t xml:space="preserve"> </w:t>
      </w:r>
      <w:r w:rsidR="00353318">
        <w:t xml:space="preserve">jo vidutinio darbo užmokesčio </w:t>
      </w:r>
      <w:r w:rsidR="00F812CC">
        <w:t xml:space="preserve">išeitinę išmoką, iki Darbo sutarties nutraukimo priklausantį darbo užmokestį bei </w:t>
      </w:r>
      <w:r w:rsidRPr="00E57DD6">
        <w:t xml:space="preserve">kompensaciją už </w:t>
      </w:r>
      <w:r w:rsidR="006E7C1F" w:rsidRPr="004537D2">
        <w:t>nepanaudot</w:t>
      </w:r>
      <w:r>
        <w:t>a</w:t>
      </w:r>
      <w:r w:rsidR="006E7C1F" w:rsidRPr="004537D2">
        <w:t>s atostog</w:t>
      </w:r>
      <w:r>
        <w:t>a</w:t>
      </w:r>
      <w:r w:rsidR="006E7C1F" w:rsidRPr="004537D2">
        <w:t>s</w:t>
      </w:r>
      <w:r w:rsidR="00F812CC">
        <w:t xml:space="preserve"> (jei yra sukauptos).</w:t>
      </w:r>
    </w:p>
    <w:p w14:paraId="07D45406" w14:textId="5161A5B3" w:rsidR="00353318" w:rsidRPr="00F812CC" w:rsidRDefault="00353318" w:rsidP="00A61955">
      <w:pPr>
        <w:pStyle w:val="Sraopastraipa"/>
        <w:numPr>
          <w:ilvl w:val="0"/>
          <w:numId w:val="1"/>
        </w:numPr>
        <w:spacing w:after="120"/>
        <w:contextualSpacing w:val="0"/>
        <w:jc w:val="both"/>
      </w:pPr>
      <w:r w:rsidRPr="00C4079E">
        <w:t>Nuo</w:t>
      </w:r>
      <w:r w:rsidR="00EA5F61">
        <w:t xml:space="preserve"> </w:t>
      </w:r>
      <w:r w:rsidRPr="00C4079E">
        <w:t>vis</w:t>
      </w:r>
      <w:r>
        <w:t xml:space="preserve">ų pagal šį </w:t>
      </w:r>
      <w:r w:rsidR="00F812CC">
        <w:t>s</w:t>
      </w:r>
      <w:r>
        <w:t xml:space="preserve">usitarimą mokėtinų sumų </w:t>
      </w:r>
      <w:r w:rsidRPr="00C4079E">
        <w:t xml:space="preserve">Darbdavys išskaičiuos pajamų mokestį ir socialinio draudimo įmokas bei perves juos į atitinkamus valstybės biudžetus, o likusią sumą perves į Darbuotojo asmeninę sąskaitą </w:t>
      </w:r>
      <w:r w:rsidRPr="00F812CC">
        <w:t xml:space="preserve">banke ne vėliau kaip per </w:t>
      </w:r>
      <w:r w:rsidRPr="00F812CC">
        <w:rPr>
          <w:bCs/>
        </w:rPr>
        <w:t>dešimt darbo dienų</w:t>
      </w:r>
      <w:r w:rsidRPr="00F812CC">
        <w:t xml:space="preserve"> nuo Darbo sutarties nutraukimo dienos</w:t>
      </w:r>
      <w:r w:rsidR="00F812CC" w:rsidRPr="00F812CC">
        <w:t>.</w:t>
      </w:r>
    </w:p>
    <w:p w14:paraId="101D770C" w14:textId="59348160" w:rsidR="00A61955" w:rsidRDefault="00A61955" w:rsidP="00A61955">
      <w:pPr>
        <w:pStyle w:val="Sraopastraipa"/>
        <w:numPr>
          <w:ilvl w:val="0"/>
          <w:numId w:val="1"/>
        </w:numPr>
        <w:jc w:val="both"/>
      </w:pPr>
      <w:r w:rsidRPr="004537D2">
        <w:t>Darbuotojas iki</w:t>
      </w:r>
      <w:r w:rsidR="00F812CC">
        <w:t xml:space="preserve"> Darbo sutartis nutraukimo dienos </w:t>
      </w:r>
      <w:r w:rsidRPr="004537D2">
        <w:t xml:space="preserve">įsipareigoja atlikti darbų, </w:t>
      </w:r>
      <w:bookmarkStart w:id="1" w:name="_Hlk164180630"/>
      <w:r w:rsidRPr="004537D2">
        <w:t>materialinių vertybių</w:t>
      </w:r>
      <w:r w:rsidR="00F812CC">
        <w:t xml:space="preserve"> (Įstaigos turto)</w:t>
      </w:r>
      <w:bookmarkEnd w:id="1"/>
      <w:r w:rsidR="00F812CC">
        <w:t>, finansinės</w:t>
      </w:r>
      <w:r w:rsidRPr="004537D2">
        <w:t xml:space="preserve"> apskaitos dokumentų ir kitų dokumentų, kuriais Darbuotojas disponuoja arba privalo disponuoti pagal užimamas pareigas, perdavimą. Perdavimas atliekamas Darbdaviui ir Darbuotojui pasirašant priėmimo-perdavimo aktą. Perduodamų </w:t>
      </w:r>
      <w:r w:rsidR="00EA5F61" w:rsidRPr="004537D2">
        <w:t>materialinių vertybių</w:t>
      </w:r>
      <w:r w:rsidR="00EA5F61">
        <w:t xml:space="preserve"> (Įstaigos turto)</w:t>
      </w:r>
      <w:r w:rsidR="00F812CC">
        <w:t xml:space="preserve">, nepabaigtų </w:t>
      </w:r>
      <w:r w:rsidRPr="004537D2">
        <w:t xml:space="preserve">darbų, </w:t>
      </w:r>
      <w:r w:rsidR="00F812CC">
        <w:t xml:space="preserve">finansinės </w:t>
      </w:r>
      <w:r w:rsidRPr="004537D2">
        <w:t>apskaitos dokumentų ir kitų dokumentų sąrašą įsipareigoja</w:t>
      </w:r>
      <w:r w:rsidR="00353318">
        <w:t xml:space="preserve"> </w:t>
      </w:r>
      <w:r w:rsidRPr="004537D2">
        <w:t xml:space="preserve">parengti Darbuotojas.   </w:t>
      </w:r>
    </w:p>
    <w:p w14:paraId="556CCA45" w14:textId="77777777" w:rsidR="005951A4" w:rsidRDefault="005951A4" w:rsidP="005951A4">
      <w:pPr>
        <w:pStyle w:val="Sraopastraipa"/>
        <w:ind w:left="360"/>
        <w:jc w:val="both"/>
      </w:pPr>
    </w:p>
    <w:p w14:paraId="49989AC6" w14:textId="1CA54D09" w:rsidR="006E7C1F" w:rsidRPr="004537D2" w:rsidRDefault="00F812CC" w:rsidP="006E7C1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Darbuotojas s</w:t>
      </w:r>
      <w:r w:rsidR="006E7C1F" w:rsidRPr="004537D2">
        <w:rPr>
          <w:rFonts w:ascii="Times New Roman" w:hAnsi="Times New Roman" w:cs="Times New Roman"/>
          <w:sz w:val="24"/>
          <w:szCs w:val="24"/>
        </w:rPr>
        <w:t>utikimą ar nesutikimą su šiuo pasiūlymu prašom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6E7C1F" w:rsidRPr="004537D2">
        <w:rPr>
          <w:rFonts w:ascii="Times New Roman" w:hAnsi="Times New Roman" w:cs="Times New Roman"/>
          <w:sz w:val="24"/>
          <w:szCs w:val="24"/>
        </w:rPr>
        <w:t xml:space="preserve">pateikti raštu nedelsiant, bet ne vėliau kaip per 5 (penkias) </w:t>
      </w:r>
      <w:r w:rsidR="00EA5F61">
        <w:rPr>
          <w:rFonts w:ascii="Times New Roman" w:hAnsi="Times New Roman" w:cs="Times New Roman"/>
          <w:sz w:val="24"/>
          <w:szCs w:val="24"/>
        </w:rPr>
        <w:t xml:space="preserve">kalendorines </w:t>
      </w:r>
      <w:r w:rsidR="006E7C1F" w:rsidRPr="004537D2">
        <w:rPr>
          <w:rFonts w:ascii="Times New Roman" w:hAnsi="Times New Roman" w:cs="Times New Roman"/>
          <w:sz w:val="24"/>
          <w:szCs w:val="24"/>
        </w:rPr>
        <w:t>dienas nuo šio pasiūlymo gavimo dienos</w:t>
      </w:r>
      <w:r w:rsidR="00353318">
        <w:rPr>
          <w:rFonts w:ascii="Times New Roman" w:hAnsi="Times New Roman" w:cs="Times New Roman"/>
          <w:sz w:val="24"/>
          <w:szCs w:val="24"/>
        </w:rPr>
        <w:t xml:space="preserve">. </w:t>
      </w:r>
      <w:r w:rsidR="006E7C1F" w:rsidRPr="004537D2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</w:t>
      </w:r>
    </w:p>
    <w:p w14:paraId="7E76725F" w14:textId="4F6C4983" w:rsidR="005951A4" w:rsidRDefault="005951A4" w:rsidP="004215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723F92" w14:textId="6F1B4517" w:rsidR="00654E75" w:rsidRDefault="004215FC" w:rsidP="00EA5F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537D2">
        <w:rPr>
          <w:rFonts w:ascii="Times New Roman" w:hAnsi="Times New Roman" w:cs="Times New Roman"/>
          <w:sz w:val="24"/>
          <w:szCs w:val="24"/>
        </w:rPr>
        <w:t>Direktorius</w:t>
      </w:r>
      <w:r w:rsidRPr="004537D2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</w:t>
      </w:r>
      <w:r w:rsidR="00654E75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            </w:t>
      </w:r>
      <w:r w:rsidR="00EA5F61">
        <w:rPr>
          <w:rFonts w:ascii="Times New Roman" w:hAnsi="Times New Roman" w:cs="Times New Roman"/>
          <w:color w:val="548DD4" w:themeColor="text2" w:themeTint="99"/>
          <w:sz w:val="24"/>
          <w:szCs w:val="24"/>
        </w:rPr>
        <w:tab/>
      </w:r>
      <w:r w:rsidR="00EA5F61">
        <w:rPr>
          <w:rFonts w:ascii="Times New Roman" w:hAnsi="Times New Roman" w:cs="Times New Roman"/>
          <w:color w:val="548DD4" w:themeColor="text2" w:themeTint="99"/>
          <w:sz w:val="24"/>
          <w:szCs w:val="24"/>
        </w:rPr>
        <w:tab/>
      </w:r>
      <w:r w:rsidR="00EA5F61">
        <w:rPr>
          <w:rFonts w:ascii="Times New Roman" w:hAnsi="Times New Roman" w:cs="Times New Roman"/>
          <w:color w:val="548DD4" w:themeColor="text2" w:themeTint="99"/>
          <w:sz w:val="24"/>
          <w:szCs w:val="24"/>
        </w:rPr>
        <w:tab/>
      </w:r>
      <w:r w:rsidR="00EA5F61">
        <w:rPr>
          <w:rFonts w:ascii="Times New Roman" w:hAnsi="Times New Roman" w:cs="Times New Roman"/>
          <w:color w:val="548DD4" w:themeColor="text2" w:themeTint="99"/>
          <w:sz w:val="24"/>
          <w:szCs w:val="24"/>
        </w:rPr>
        <w:tab/>
      </w:r>
      <w:r w:rsidR="00EA5F61">
        <w:rPr>
          <w:rFonts w:ascii="Times New Roman" w:hAnsi="Times New Roman" w:cs="Times New Roman"/>
          <w:color w:val="548DD4" w:themeColor="text2" w:themeTint="99"/>
          <w:sz w:val="24"/>
          <w:szCs w:val="24"/>
        </w:rPr>
        <w:tab/>
      </w:r>
      <w:sdt>
        <w:sdtPr>
          <w:rPr>
            <w:rFonts w:ascii="Times New Roman" w:hAnsi="Times New Roman" w:cs="Times New Roman"/>
            <w:color w:val="548DD4" w:themeColor="text2" w:themeTint="99"/>
            <w:sz w:val="24"/>
            <w:szCs w:val="24"/>
          </w:rPr>
          <w:id w:val="77493615"/>
          <w:placeholder>
            <w:docPart w:val="50B372B213A5445992B94A29DDD71A2F"/>
          </w:placeholder>
        </w:sdtPr>
        <w:sdtEndPr/>
        <w:sdtContent>
          <w:r w:rsidR="00EA5F61" w:rsidRPr="004537D2">
            <w:rPr>
              <w:rFonts w:ascii="Times New Roman" w:hAnsi="Times New Roman" w:cs="Times New Roman"/>
              <w:color w:val="548DD4" w:themeColor="text2" w:themeTint="99"/>
              <w:sz w:val="24"/>
              <w:szCs w:val="24"/>
            </w:rPr>
            <w:t>[vardas, pavardė]</w:t>
          </w:r>
        </w:sdtContent>
      </w:sdt>
    </w:p>
    <w:p w14:paraId="352ADE9C" w14:textId="280707B6" w:rsidR="00EA5F61" w:rsidRDefault="00EA5F61" w:rsidP="00654E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68C2A3" w14:textId="04367447" w:rsidR="00EA5F61" w:rsidRDefault="00EA5F61" w:rsidP="00654E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EA5F61" w14:paraId="51AED02C" w14:textId="77777777" w:rsidTr="004D0A76">
        <w:tc>
          <w:tcPr>
            <w:tcW w:w="5169" w:type="dxa"/>
          </w:tcPr>
          <w:p w14:paraId="0EA6C493" w14:textId="5DDF3B6E" w:rsidR="00EA5F61" w:rsidRDefault="00EA5F61" w:rsidP="00EA5F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654E75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Su šiuo </w:t>
            </w: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pasiūlymu</w:t>
            </w:r>
            <w:r w:rsidRPr="00654E75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susipažinau</w:t>
            </w: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:</w:t>
            </w:r>
          </w:p>
          <w:p w14:paraId="57F7DD60" w14:textId="77777777" w:rsidR="00EA5F61" w:rsidRDefault="00EA5F61" w:rsidP="00EA5F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6B17D391" w14:textId="52E60874" w:rsidR="00EA5F61" w:rsidRPr="00654E75" w:rsidRDefault="00EA5F61" w:rsidP="00EA5F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E7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0FF17556" w14:textId="5F4B3608" w:rsidR="00EA5F61" w:rsidRDefault="00EA5F61" w:rsidP="00EA5F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654E75">
              <w:rPr>
                <w:rFonts w:ascii="Times New Roman" w:hAnsi="Times New Roman" w:cs="Times New Roman"/>
                <w:sz w:val="24"/>
                <w:szCs w:val="24"/>
              </w:rPr>
              <w:t>(darbuotojo vardas, pavardė, parašas, data)</w:t>
            </w:r>
          </w:p>
          <w:p w14:paraId="57F8D322" w14:textId="13E4C1C2" w:rsidR="00EA5F61" w:rsidRDefault="00EA5F61" w:rsidP="00654E75">
            <w:pPr>
              <w:jc w:val="both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5169" w:type="dxa"/>
          </w:tcPr>
          <w:p w14:paraId="3F9683CE" w14:textId="3545004A" w:rsidR="00EA5F61" w:rsidRDefault="00EA5F61" w:rsidP="00EA5F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654E75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Su šiuo </w:t>
            </w: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pasiūlymu</w:t>
            </w:r>
            <w:r w:rsidRPr="00654E75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sutinku:</w:t>
            </w:r>
          </w:p>
          <w:p w14:paraId="0C4B45F0" w14:textId="77777777" w:rsidR="00EA5F61" w:rsidRDefault="00EA5F61" w:rsidP="00EA5F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3EC6C255" w14:textId="77777777" w:rsidR="00EA5F61" w:rsidRPr="00654E75" w:rsidRDefault="00EA5F61" w:rsidP="00EA5F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E7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6A1A0EEB" w14:textId="77777777" w:rsidR="00EA5F61" w:rsidRDefault="00EA5F61" w:rsidP="00EA5F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654E75">
              <w:rPr>
                <w:rFonts w:ascii="Times New Roman" w:hAnsi="Times New Roman" w:cs="Times New Roman"/>
                <w:sz w:val="24"/>
                <w:szCs w:val="24"/>
              </w:rPr>
              <w:t>(darbuotojo vardas, pavardė, parašas, data)</w:t>
            </w:r>
          </w:p>
          <w:p w14:paraId="7FC8B403" w14:textId="77777777" w:rsidR="00EA5F61" w:rsidRDefault="00EA5F61" w:rsidP="00654E75">
            <w:pPr>
              <w:jc w:val="both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</w:tc>
      </w:tr>
    </w:tbl>
    <w:p w14:paraId="05475A72" w14:textId="77777777" w:rsidR="00EA5F61" w:rsidRPr="00EA5F61" w:rsidRDefault="00EA5F61" w:rsidP="00EA5F6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A5F61" w:rsidRPr="00EA5F61" w:rsidSect="00F812CC">
      <w:footerReference w:type="default" r:id="rId8"/>
      <w:pgSz w:w="11906" w:h="16838"/>
      <w:pgMar w:top="1135" w:right="707" w:bottom="720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F581F" w14:textId="77777777" w:rsidR="00631279" w:rsidRDefault="00631279" w:rsidP="007B0FD3">
      <w:pPr>
        <w:spacing w:after="0" w:line="240" w:lineRule="auto"/>
      </w:pPr>
      <w:r>
        <w:separator/>
      </w:r>
    </w:p>
  </w:endnote>
  <w:endnote w:type="continuationSeparator" w:id="0">
    <w:p w14:paraId="030D0E0E" w14:textId="77777777" w:rsidR="00631279" w:rsidRDefault="00631279" w:rsidP="007B0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46619" w14:textId="3CB3FD6C" w:rsidR="007B0FD3" w:rsidRDefault="007B0FD3">
    <w:pPr>
      <w:pStyle w:val="Porat"/>
      <w:jc w:val="center"/>
    </w:pPr>
  </w:p>
  <w:p w14:paraId="123DA427" w14:textId="77777777" w:rsidR="007B0FD3" w:rsidRDefault="007B0FD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B42F0" w14:textId="77777777" w:rsidR="00631279" w:rsidRDefault="00631279" w:rsidP="007B0FD3">
      <w:pPr>
        <w:spacing w:after="0" w:line="240" w:lineRule="auto"/>
      </w:pPr>
      <w:r>
        <w:separator/>
      </w:r>
    </w:p>
  </w:footnote>
  <w:footnote w:type="continuationSeparator" w:id="0">
    <w:p w14:paraId="333E54AE" w14:textId="77777777" w:rsidR="00631279" w:rsidRDefault="00631279" w:rsidP="007B0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53"/>
    <w:multiLevelType w:val="hybridMultilevel"/>
    <w:tmpl w:val="C9DA5990"/>
    <w:lvl w:ilvl="0" w:tplc="CC36F15A">
      <w:start w:val="1"/>
      <w:numFmt w:val="decimal"/>
      <w:lvlText w:val="11.%1."/>
      <w:lvlJc w:val="left"/>
      <w:pPr>
        <w:tabs>
          <w:tab w:val="num" w:pos="1080"/>
        </w:tabs>
        <w:ind w:left="1080" w:hanging="720"/>
      </w:pPr>
      <w:rPr>
        <w:rFonts w:hint="default"/>
        <w:b w:val="0"/>
        <w:i w:val="0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0769D6"/>
    <w:multiLevelType w:val="hybridMultilevel"/>
    <w:tmpl w:val="37F070C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005C5D"/>
    <w:multiLevelType w:val="multilevel"/>
    <w:tmpl w:val="9C2E26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19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525605C5"/>
    <w:multiLevelType w:val="hybridMultilevel"/>
    <w:tmpl w:val="3ACC27BE"/>
    <w:lvl w:ilvl="0" w:tplc="48DC8574">
      <w:start w:val="1"/>
      <w:numFmt w:val="decimal"/>
      <w:lvlText w:val="9.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4357EB"/>
    <w:multiLevelType w:val="hybridMultilevel"/>
    <w:tmpl w:val="12F24B4A"/>
    <w:lvl w:ilvl="0" w:tplc="62826ED4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01E"/>
    <w:rsid w:val="00073A24"/>
    <w:rsid w:val="00145EC1"/>
    <w:rsid w:val="00183C9A"/>
    <w:rsid w:val="00322F41"/>
    <w:rsid w:val="00337FCF"/>
    <w:rsid w:val="00353318"/>
    <w:rsid w:val="003C76FB"/>
    <w:rsid w:val="00401A24"/>
    <w:rsid w:val="004215FC"/>
    <w:rsid w:val="004537D2"/>
    <w:rsid w:val="004740AD"/>
    <w:rsid w:val="004D0A76"/>
    <w:rsid w:val="00521C54"/>
    <w:rsid w:val="00543C93"/>
    <w:rsid w:val="00590CC9"/>
    <w:rsid w:val="005951A4"/>
    <w:rsid w:val="00631279"/>
    <w:rsid w:val="00654E75"/>
    <w:rsid w:val="006B5720"/>
    <w:rsid w:val="006E7C1F"/>
    <w:rsid w:val="00741D21"/>
    <w:rsid w:val="007B0FD3"/>
    <w:rsid w:val="007F2AC1"/>
    <w:rsid w:val="00A10160"/>
    <w:rsid w:val="00A4601E"/>
    <w:rsid w:val="00A61955"/>
    <w:rsid w:val="00AA217C"/>
    <w:rsid w:val="00BC73A5"/>
    <w:rsid w:val="00BD4AA9"/>
    <w:rsid w:val="00BE14F9"/>
    <w:rsid w:val="00E00F6A"/>
    <w:rsid w:val="00E57DD6"/>
    <w:rsid w:val="00EA5F61"/>
    <w:rsid w:val="00F07BF6"/>
    <w:rsid w:val="00F8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368B7"/>
  <w15:docId w15:val="{15F736CF-0BD8-4FE5-9991-73419024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E7C1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E7C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C76F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3C76F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3C76FB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C76F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C76FB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C7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C76FB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B0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B0FD3"/>
  </w:style>
  <w:style w:type="paragraph" w:styleId="Porat">
    <w:name w:val="footer"/>
    <w:basedOn w:val="prastasis"/>
    <w:link w:val="PoratDiagrama"/>
    <w:uiPriority w:val="99"/>
    <w:unhideWhenUsed/>
    <w:rsid w:val="007B0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B0FD3"/>
  </w:style>
  <w:style w:type="character" w:styleId="Vietosrezervavimoenklotekstas">
    <w:name w:val="Placeholder Text"/>
    <w:basedOn w:val="Numatytasispastraiposriftas"/>
    <w:uiPriority w:val="99"/>
    <w:semiHidden/>
    <w:rsid w:val="004215FC"/>
    <w:rPr>
      <w:color w:val="808080"/>
    </w:rPr>
  </w:style>
  <w:style w:type="table" w:styleId="Lentelstinklelis">
    <w:name w:val="Table Grid"/>
    <w:basedOn w:val="prastojilentel"/>
    <w:uiPriority w:val="59"/>
    <w:unhideWhenUsed/>
    <w:rsid w:val="00E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0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A69EA-FD1B-4B03-A937-170B26B4AA90}"/>
      </w:docPartPr>
      <w:docPartBody>
        <w:p w:rsidR="00640648" w:rsidRDefault="001E14A1">
          <w:r w:rsidRPr="004A0D27"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3423A84967A347A3807ADC7241C1AB6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B5080AC-75F0-4C33-A0AA-9F79EFC051F9}"/>
      </w:docPartPr>
      <w:docPartBody>
        <w:p w:rsidR="001C15FB" w:rsidRDefault="00CA40C8" w:rsidP="00CA40C8">
          <w:pPr>
            <w:pStyle w:val="3423A84967A347A3807ADC7241C1AB64"/>
          </w:pPr>
          <w:r w:rsidRPr="004A0D27"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8C0E4AED72E14E0E82CF1EAAF2F047A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16BB786-01CE-4583-A815-4634006E67C8}"/>
      </w:docPartPr>
      <w:docPartBody>
        <w:p w:rsidR="001C15FB" w:rsidRDefault="00CA40C8" w:rsidP="00CA40C8">
          <w:pPr>
            <w:pStyle w:val="8C0E4AED72E14E0E82CF1EAAF2F047AC"/>
          </w:pPr>
          <w:r w:rsidRPr="004A0D27"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50B372B213A5445992B94A29DDD71A2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1426A5E-34F8-4FA9-AB51-46053445C253}"/>
      </w:docPartPr>
      <w:docPartBody>
        <w:p w:rsidR="001C15FB" w:rsidRDefault="00CA40C8" w:rsidP="00CA40C8">
          <w:pPr>
            <w:pStyle w:val="50B372B213A5445992B94A29DDD71A2F"/>
          </w:pPr>
          <w:r w:rsidRPr="008A26FA">
            <w:rPr>
              <w:rStyle w:val="Vietosrezervavimoenkloteksta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14A1"/>
    <w:rsid w:val="001C15FB"/>
    <w:rsid w:val="001E14A1"/>
    <w:rsid w:val="00253046"/>
    <w:rsid w:val="005C151A"/>
    <w:rsid w:val="00603D61"/>
    <w:rsid w:val="00640648"/>
    <w:rsid w:val="0085754B"/>
    <w:rsid w:val="00CA40C8"/>
    <w:rsid w:val="00D05099"/>
    <w:rsid w:val="00E0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CA40C8"/>
    <w:rPr>
      <w:color w:val="808080"/>
    </w:rPr>
  </w:style>
  <w:style w:type="paragraph" w:customStyle="1" w:styleId="3423A84967A347A3807ADC7241C1AB64">
    <w:name w:val="3423A84967A347A3807ADC7241C1AB64"/>
    <w:rsid w:val="00CA40C8"/>
    <w:pPr>
      <w:spacing w:after="160" w:line="259" w:lineRule="auto"/>
    </w:pPr>
    <w:rPr>
      <w:lang w:val="en-GB" w:eastAsia="en-GB"/>
    </w:rPr>
  </w:style>
  <w:style w:type="paragraph" w:customStyle="1" w:styleId="8C0E4AED72E14E0E82CF1EAAF2F047AC">
    <w:name w:val="8C0E4AED72E14E0E82CF1EAAF2F047AC"/>
    <w:rsid w:val="00CA40C8"/>
    <w:pPr>
      <w:spacing w:after="160" w:line="259" w:lineRule="auto"/>
    </w:pPr>
    <w:rPr>
      <w:lang w:val="en-GB" w:eastAsia="en-GB"/>
    </w:rPr>
  </w:style>
  <w:style w:type="paragraph" w:customStyle="1" w:styleId="50B372B213A5445992B94A29DDD71A2F">
    <w:name w:val="50B372B213A5445992B94A29DDD71A2F"/>
    <w:rsid w:val="00CA40C8"/>
    <w:pPr>
      <w:spacing w:after="160" w:line="259" w:lineRule="auto"/>
    </w:pPr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Sonata Kajotaitė, JUREX</dc:creator>
  <cp:lastModifiedBy>Natalija Abramova</cp:lastModifiedBy>
  <cp:revision>2</cp:revision>
  <dcterms:created xsi:type="dcterms:W3CDTF">2025-04-15T16:49:00Z</dcterms:created>
  <dcterms:modified xsi:type="dcterms:W3CDTF">2025-04-15T16:49:00Z</dcterms:modified>
</cp:coreProperties>
</file>